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386" w:rsidRDefault="002B1386" w:rsidP="002C7A2A">
      <w:pPr>
        <w:keepNext/>
        <w:spacing w:after="0" w:line="240" w:lineRule="auto"/>
        <w:jc w:val="center"/>
        <w:outlineLvl w:val="0"/>
        <w:rPr>
          <w:rFonts w:eastAsia="Times New Roman" w:cstheme="minorHAnsi"/>
          <w:b/>
          <w:bCs/>
          <w:sz w:val="72"/>
          <w:szCs w:val="24"/>
        </w:rPr>
      </w:pPr>
    </w:p>
    <w:p w:rsidR="002C7A2A" w:rsidRDefault="002C7A2A" w:rsidP="002C7A2A">
      <w:pPr>
        <w:keepNext/>
        <w:spacing w:after="0" w:line="240" w:lineRule="auto"/>
        <w:jc w:val="center"/>
        <w:outlineLvl w:val="0"/>
        <w:rPr>
          <w:rFonts w:eastAsia="Times New Roman" w:cstheme="minorHAnsi"/>
          <w:b/>
          <w:bCs/>
          <w:sz w:val="72"/>
          <w:szCs w:val="24"/>
        </w:rPr>
      </w:pPr>
      <w:proofErr w:type="spellStart"/>
      <w:r>
        <w:rPr>
          <w:rFonts w:eastAsia="Times New Roman" w:cstheme="minorHAnsi"/>
          <w:b/>
          <w:bCs/>
          <w:sz w:val="72"/>
          <w:szCs w:val="24"/>
        </w:rPr>
        <w:t>Newtownhamilton</w:t>
      </w:r>
      <w:proofErr w:type="spellEnd"/>
      <w:r>
        <w:rPr>
          <w:rFonts w:eastAsia="Times New Roman" w:cstheme="minorHAnsi"/>
          <w:b/>
          <w:bCs/>
          <w:sz w:val="72"/>
          <w:szCs w:val="24"/>
        </w:rPr>
        <w:t xml:space="preserve"> Primary School</w:t>
      </w:r>
    </w:p>
    <w:p w:rsidR="002C7A2A" w:rsidRDefault="002C7A2A" w:rsidP="002C7A2A">
      <w:pPr>
        <w:spacing w:after="0" w:line="240" w:lineRule="auto"/>
        <w:jc w:val="center"/>
        <w:rPr>
          <w:rFonts w:eastAsia="Times New Roman" w:cstheme="minorHAnsi"/>
          <w:b/>
          <w:bCs/>
          <w:sz w:val="72"/>
          <w:szCs w:val="24"/>
          <w:lang w:eastAsia="en-GB"/>
        </w:rPr>
      </w:pPr>
    </w:p>
    <w:p w:rsidR="002C7A2A" w:rsidRDefault="002B1386" w:rsidP="002C7A2A">
      <w:pPr>
        <w:spacing w:after="0" w:line="240" w:lineRule="auto"/>
        <w:rPr>
          <w:rFonts w:eastAsia="Times New Roman" w:cstheme="minorHAnsi"/>
          <w:b/>
          <w:bCs/>
          <w:sz w:val="72"/>
          <w:szCs w:val="24"/>
          <w:lang w:eastAsia="en-GB"/>
        </w:rPr>
      </w:pPr>
      <w:r>
        <w:rPr>
          <w:noProof/>
          <w:lang w:eastAsia="en-GB"/>
        </w:rPr>
        <w:drawing>
          <wp:anchor distT="0" distB="0" distL="114300" distR="114300" simplePos="0" relativeHeight="251656192" behindDoc="0" locked="0" layoutInCell="1" allowOverlap="1">
            <wp:simplePos x="0" y="0"/>
            <wp:positionH relativeFrom="column">
              <wp:posOffset>2209800</wp:posOffset>
            </wp:positionH>
            <wp:positionV relativeFrom="paragraph">
              <wp:posOffset>503555</wp:posOffset>
            </wp:positionV>
            <wp:extent cx="2209800" cy="2564765"/>
            <wp:effectExtent l="0" t="0" r="0" b="0"/>
            <wp:wrapSquare wrapText="bothSides"/>
            <wp:docPr id="8" name="Picture 8"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ctur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2564765"/>
                    </a:xfrm>
                    <a:prstGeom prst="rect">
                      <a:avLst/>
                    </a:prstGeom>
                    <a:noFill/>
                  </pic:spPr>
                </pic:pic>
              </a:graphicData>
            </a:graphic>
            <wp14:sizeRelH relativeFrom="page">
              <wp14:pctWidth>0</wp14:pctWidth>
            </wp14:sizeRelH>
            <wp14:sizeRelV relativeFrom="page">
              <wp14:pctHeight>0</wp14:pctHeight>
            </wp14:sizeRelV>
          </wp:anchor>
        </w:drawing>
      </w:r>
    </w:p>
    <w:p w:rsidR="002C7A2A" w:rsidRDefault="002C7A2A" w:rsidP="002C7A2A">
      <w:pPr>
        <w:spacing w:after="0" w:line="240" w:lineRule="auto"/>
        <w:rPr>
          <w:rFonts w:eastAsia="Times New Roman" w:cstheme="minorHAnsi"/>
          <w:b/>
          <w:bCs/>
          <w:sz w:val="72"/>
          <w:szCs w:val="24"/>
          <w:lang w:eastAsia="en-GB"/>
        </w:rPr>
      </w:pPr>
    </w:p>
    <w:p w:rsidR="002C7A2A" w:rsidRDefault="002C7A2A" w:rsidP="002C7A2A">
      <w:pPr>
        <w:spacing w:after="0" w:line="240" w:lineRule="auto"/>
        <w:jc w:val="center"/>
        <w:rPr>
          <w:rFonts w:eastAsia="Times New Roman" w:cstheme="minorHAnsi"/>
          <w:b/>
          <w:bCs/>
          <w:sz w:val="96"/>
          <w:szCs w:val="24"/>
          <w:lang w:eastAsia="en-GB"/>
        </w:rPr>
      </w:pPr>
    </w:p>
    <w:p w:rsidR="002C7A2A" w:rsidRDefault="002C7A2A" w:rsidP="002C7A2A">
      <w:pPr>
        <w:spacing w:after="0" w:line="240" w:lineRule="auto"/>
        <w:jc w:val="center"/>
        <w:rPr>
          <w:rFonts w:eastAsia="Times New Roman" w:cstheme="minorHAnsi"/>
          <w:b/>
          <w:bCs/>
          <w:sz w:val="96"/>
          <w:szCs w:val="24"/>
          <w:lang w:eastAsia="en-GB"/>
        </w:rPr>
      </w:pPr>
    </w:p>
    <w:p w:rsidR="002C7A2A" w:rsidRDefault="002C7A2A" w:rsidP="002C7A2A">
      <w:pPr>
        <w:autoSpaceDE w:val="0"/>
        <w:autoSpaceDN w:val="0"/>
        <w:adjustRightInd w:val="0"/>
        <w:spacing w:after="0" w:line="240" w:lineRule="auto"/>
        <w:jc w:val="center"/>
        <w:rPr>
          <w:rFonts w:cstheme="minorHAnsi"/>
          <w:b/>
          <w:bCs/>
          <w:sz w:val="72"/>
          <w:szCs w:val="28"/>
        </w:rPr>
      </w:pPr>
    </w:p>
    <w:p w:rsidR="002C7A2A" w:rsidRDefault="002C7A2A" w:rsidP="002C7A2A">
      <w:pPr>
        <w:autoSpaceDE w:val="0"/>
        <w:autoSpaceDN w:val="0"/>
        <w:adjustRightInd w:val="0"/>
        <w:spacing w:after="0" w:line="240" w:lineRule="auto"/>
        <w:jc w:val="center"/>
        <w:rPr>
          <w:rFonts w:ascii="Ink Free" w:hAnsi="Ink Free" w:cstheme="minorHAnsi"/>
          <w:b/>
          <w:bCs/>
          <w:sz w:val="56"/>
          <w:szCs w:val="28"/>
        </w:rPr>
      </w:pPr>
    </w:p>
    <w:p w:rsidR="002C7A2A" w:rsidRDefault="002C7A2A" w:rsidP="002C7A2A">
      <w:pPr>
        <w:autoSpaceDE w:val="0"/>
        <w:autoSpaceDN w:val="0"/>
        <w:adjustRightInd w:val="0"/>
        <w:spacing w:after="0" w:line="240" w:lineRule="auto"/>
        <w:jc w:val="center"/>
        <w:rPr>
          <w:rFonts w:ascii="Ink Free" w:hAnsi="Ink Free" w:cstheme="minorHAnsi"/>
          <w:b/>
          <w:bCs/>
          <w:sz w:val="56"/>
          <w:szCs w:val="28"/>
        </w:rPr>
      </w:pPr>
    </w:p>
    <w:p w:rsidR="002C7A2A" w:rsidRDefault="002C7A2A" w:rsidP="002C7A2A">
      <w:pPr>
        <w:autoSpaceDE w:val="0"/>
        <w:autoSpaceDN w:val="0"/>
        <w:adjustRightInd w:val="0"/>
        <w:spacing w:after="0" w:line="240" w:lineRule="auto"/>
        <w:jc w:val="center"/>
        <w:rPr>
          <w:rFonts w:ascii="Ink Free" w:hAnsi="Ink Free" w:cstheme="minorHAnsi"/>
          <w:b/>
          <w:bCs/>
          <w:sz w:val="56"/>
          <w:szCs w:val="28"/>
        </w:rPr>
      </w:pPr>
      <w:r>
        <w:rPr>
          <w:rFonts w:ascii="Ink Free" w:hAnsi="Ink Free" w:cstheme="minorHAnsi"/>
          <w:b/>
          <w:bCs/>
          <w:sz w:val="56"/>
          <w:szCs w:val="28"/>
        </w:rPr>
        <w:t>‘Hand in Hand we Learn Together’</w:t>
      </w:r>
    </w:p>
    <w:p w:rsidR="002C7A2A" w:rsidRDefault="002C7A2A" w:rsidP="002C7A2A">
      <w:pPr>
        <w:autoSpaceDE w:val="0"/>
        <w:autoSpaceDN w:val="0"/>
        <w:adjustRightInd w:val="0"/>
        <w:spacing w:after="0" w:line="240" w:lineRule="auto"/>
        <w:rPr>
          <w:rFonts w:cstheme="minorHAnsi"/>
          <w:b/>
          <w:bCs/>
          <w:sz w:val="72"/>
          <w:szCs w:val="28"/>
        </w:rPr>
      </w:pPr>
    </w:p>
    <w:p w:rsidR="002C7A2A" w:rsidRDefault="002C7A2A" w:rsidP="002C7A2A">
      <w:pPr>
        <w:autoSpaceDE w:val="0"/>
        <w:autoSpaceDN w:val="0"/>
        <w:adjustRightInd w:val="0"/>
        <w:spacing w:after="0" w:line="240" w:lineRule="auto"/>
        <w:jc w:val="center"/>
        <w:rPr>
          <w:rFonts w:cstheme="minorHAnsi"/>
          <w:b/>
          <w:bCs/>
          <w:sz w:val="72"/>
          <w:szCs w:val="28"/>
        </w:rPr>
      </w:pPr>
      <w:r>
        <w:rPr>
          <w:rFonts w:cstheme="minorHAnsi"/>
          <w:b/>
          <w:bCs/>
          <w:sz w:val="72"/>
          <w:szCs w:val="28"/>
        </w:rPr>
        <w:t>Promoting Positive Behaviour Policy</w:t>
      </w:r>
    </w:p>
    <w:p w:rsidR="002C7A2A" w:rsidRDefault="002C7A2A" w:rsidP="002C7A2A">
      <w:pPr>
        <w:rPr>
          <w:rFonts w:cs="Arial"/>
          <w:b/>
          <w:color w:val="000000" w:themeColor="text1"/>
          <w:sz w:val="28"/>
        </w:rPr>
      </w:pPr>
    </w:p>
    <w:p w:rsidR="002C7A2A" w:rsidRDefault="002C7A2A" w:rsidP="002C7A2A">
      <w:pPr>
        <w:rPr>
          <w:rFonts w:cs="Arial"/>
          <w:b/>
          <w:color w:val="000000" w:themeColor="text1"/>
          <w:sz w:val="28"/>
        </w:rPr>
      </w:pPr>
    </w:p>
    <w:p w:rsidR="002C7A2A" w:rsidRDefault="002C7A2A" w:rsidP="002C7A2A">
      <w:pPr>
        <w:rPr>
          <w:rFonts w:cs="Arial"/>
          <w:b/>
          <w:color w:val="000000" w:themeColor="text1"/>
          <w:sz w:val="28"/>
        </w:rPr>
      </w:pPr>
    </w:p>
    <w:p w:rsidR="002C7A2A" w:rsidRDefault="002C7A2A" w:rsidP="002C7A2A">
      <w:pPr>
        <w:rPr>
          <w:rFonts w:cs="Arial"/>
          <w:b/>
          <w:color w:val="000000" w:themeColor="text1"/>
          <w:sz w:val="28"/>
        </w:rPr>
      </w:pPr>
      <w:r>
        <w:rPr>
          <w:rFonts w:cs="Arial"/>
          <w:b/>
          <w:color w:val="000000" w:themeColor="text1"/>
          <w:sz w:val="28"/>
        </w:rPr>
        <w:t xml:space="preserve">Date </w:t>
      </w:r>
      <w:r w:rsidR="005A68E7">
        <w:rPr>
          <w:rFonts w:cs="Arial"/>
          <w:b/>
          <w:color w:val="000000" w:themeColor="text1"/>
          <w:sz w:val="28"/>
        </w:rPr>
        <w:t>compiled: ________________________</w:t>
      </w:r>
    </w:p>
    <w:p w:rsidR="002C7A2A" w:rsidRDefault="002C7A2A" w:rsidP="002C7A2A">
      <w:pPr>
        <w:rPr>
          <w:rFonts w:cs="Arial"/>
          <w:b/>
          <w:color w:val="000000" w:themeColor="text1"/>
          <w:sz w:val="28"/>
        </w:rPr>
      </w:pPr>
      <w:r>
        <w:rPr>
          <w:rFonts w:cs="Arial"/>
          <w:b/>
          <w:color w:val="000000" w:themeColor="text1"/>
          <w:sz w:val="28"/>
        </w:rPr>
        <w:t>Date ratified by Board of Governors: _______________</w:t>
      </w:r>
      <w:r w:rsidR="005A68E7">
        <w:rPr>
          <w:rFonts w:cs="Arial"/>
          <w:b/>
          <w:color w:val="000000" w:themeColor="text1"/>
          <w:sz w:val="28"/>
        </w:rPr>
        <w:t>____</w:t>
      </w:r>
      <w:r>
        <w:rPr>
          <w:rFonts w:cs="Arial"/>
          <w:b/>
          <w:color w:val="000000" w:themeColor="text1"/>
          <w:sz w:val="28"/>
        </w:rPr>
        <w:t>_____</w:t>
      </w:r>
    </w:p>
    <w:p w:rsidR="002C7A2A" w:rsidRDefault="002C7A2A" w:rsidP="00340DDD">
      <w:pPr>
        <w:pStyle w:val="Default"/>
        <w:rPr>
          <w:rFonts w:asciiTheme="minorHAnsi" w:hAnsiTheme="minorHAnsi" w:cstheme="minorHAnsi"/>
        </w:rPr>
      </w:pPr>
    </w:p>
    <w:p w:rsidR="00340DDD" w:rsidRDefault="00340DDD" w:rsidP="00340DDD">
      <w:pPr>
        <w:pStyle w:val="Default"/>
        <w:rPr>
          <w:rFonts w:asciiTheme="minorHAnsi" w:hAnsiTheme="minorHAnsi" w:cstheme="minorHAnsi"/>
        </w:rPr>
      </w:pPr>
      <w:r w:rsidRPr="00340DDD">
        <w:rPr>
          <w:rFonts w:asciiTheme="minorHAnsi" w:hAnsiTheme="minorHAnsi" w:cstheme="minorHAnsi"/>
        </w:rPr>
        <w:lastRenderedPageBreak/>
        <w:t>This Policy has been developed within the context of current legislation, policy and guidelines;</w:t>
      </w:r>
    </w:p>
    <w:p w:rsidR="00340DDD" w:rsidRPr="00340DDD" w:rsidRDefault="00340DDD" w:rsidP="00340DDD">
      <w:pPr>
        <w:pStyle w:val="Default"/>
        <w:rPr>
          <w:rFonts w:asciiTheme="minorHAnsi" w:hAnsiTheme="minorHAnsi" w:cstheme="minorHAnsi"/>
        </w:rPr>
      </w:pPr>
    </w:p>
    <w:p w:rsidR="00340DDD" w:rsidRPr="00340DDD" w:rsidRDefault="00340DDD" w:rsidP="00340DDD">
      <w:pPr>
        <w:pStyle w:val="Default"/>
        <w:numPr>
          <w:ilvl w:val="0"/>
          <w:numId w:val="3"/>
        </w:numPr>
        <w:spacing w:after="36"/>
        <w:rPr>
          <w:rFonts w:asciiTheme="minorHAnsi" w:hAnsiTheme="minorHAnsi" w:cstheme="minorHAnsi"/>
        </w:rPr>
      </w:pPr>
      <w:r w:rsidRPr="00340DDD">
        <w:rPr>
          <w:rFonts w:asciiTheme="minorHAnsi" w:hAnsiTheme="minorHAnsi" w:cstheme="minorHAnsi"/>
        </w:rPr>
        <w:t xml:space="preserve">Health and Safety at Work (NI) Order (1978) </w:t>
      </w:r>
    </w:p>
    <w:p w:rsidR="00340DDD" w:rsidRPr="00340DDD" w:rsidRDefault="00340DDD" w:rsidP="00340DDD">
      <w:pPr>
        <w:pStyle w:val="Default"/>
        <w:numPr>
          <w:ilvl w:val="0"/>
          <w:numId w:val="3"/>
        </w:numPr>
        <w:spacing w:after="36"/>
        <w:rPr>
          <w:rFonts w:asciiTheme="minorHAnsi" w:hAnsiTheme="minorHAnsi" w:cstheme="minorHAnsi"/>
        </w:rPr>
      </w:pPr>
      <w:r w:rsidRPr="00340DDD">
        <w:rPr>
          <w:rFonts w:asciiTheme="minorHAnsi" w:hAnsiTheme="minorHAnsi" w:cstheme="minorHAnsi"/>
        </w:rPr>
        <w:t xml:space="preserve">Children (NI) Order (1995) </w:t>
      </w:r>
    </w:p>
    <w:p w:rsidR="00340DDD" w:rsidRPr="00340DDD" w:rsidRDefault="00340DDD" w:rsidP="00340DDD">
      <w:pPr>
        <w:pStyle w:val="Default"/>
        <w:numPr>
          <w:ilvl w:val="0"/>
          <w:numId w:val="3"/>
        </w:numPr>
        <w:spacing w:after="36"/>
        <w:rPr>
          <w:rFonts w:asciiTheme="minorHAnsi" w:hAnsiTheme="minorHAnsi" w:cstheme="minorHAnsi"/>
        </w:rPr>
      </w:pPr>
      <w:r w:rsidRPr="00340DDD">
        <w:rPr>
          <w:rFonts w:asciiTheme="minorHAnsi" w:hAnsiTheme="minorHAnsi" w:cstheme="minorHAnsi"/>
        </w:rPr>
        <w:t xml:space="preserve">The Education (NI) Order (1998)- Articles 3&amp;4 </w:t>
      </w:r>
    </w:p>
    <w:p w:rsidR="00340DDD" w:rsidRPr="00340DDD" w:rsidRDefault="00340DDD" w:rsidP="00340DDD">
      <w:pPr>
        <w:pStyle w:val="Default"/>
        <w:numPr>
          <w:ilvl w:val="0"/>
          <w:numId w:val="3"/>
        </w:numPr>
        <w:spacing w:after="36"/>
        <w:rPr>
          <w:rFonts w:asciiTheme="minorHAnsi" w:hAnsiTheme="minorHAnsi" w:cstheme="minorHAnsi"/>
        </w:rPr>
      </w:pPr>
      <w:r w:rsidRPr="00340DDD">
        <w:rPr>
          <w:rFonts w:asciiTheme="minorHAnsi" w:hAnsiTheme="minorHAnsi" w:cstheme="minorHAnsi"/>
        </w:rPr>
        <w:t xml:space="preserve">Human rights Act (1998)- came into force in NI in 2000 </w:t>
      </w:r>
    </w:p>
    <w:p w:rsidR="00340DDD" w:rsidRPr="00340DDD" w:rsidRDefault="00340DDD" w:rsidP="00340DDD">
      <w:pPr>
        <w:pStyle w:val="Default"/>
        <w:numPr>
          <w:ilvl w:val="0"/>
          <w:numId w:val="3"/>
        </w:numPr>
        <w:spacing w:after="36"/>
        <w:rPr>
          <w:rFonts w:asciiTheme="minorHAnsi" w:hAnsiTheme="minorHAnsi" w:cstheme="minorHAnsi"/>
        </w:rPr>
      </w:pPr>
      <w:r w:rsidRPr="00340DDD">
        <w:rPr>
          <w:rFonts w:asciiTheme="minorHAnsi" w:hAnsiTheme="minorHAnsi" w:cstheme="minorHAnsi"/>
        </w:rPr>
        <w:t xml:space="preserve">Education (NI) Order (2003) </w:t>
      </w:r>
    </w:p>
    <w:p w:rsidR="00340DDD" w:rsidRPr="00340DDD" w:rsidRDefault="00340DDD" w:rsidP="00340DDD">
      <w:pPr>
        <w:pStyle w:val="Default"/>
        <w:numPr>
          <w:ilvl w:val="0"/>
          <w:numId w:val="3"/>
        </w:numPr>
        <w:spacing w:after="36"/>
        <w:rPr>
          <w:rFonts w:asciiTheme="minorHAnsi" w:hAnsiTheme="minorHAnsi" w:cstheme="minorHAnsi"/>
        </w:rPr>
      </w:pPr>
      <w:r w:rsidRPr="00340DDD">
        <w:rPr>
          <w:rFonts w:asciiTheme="minorHAnsi" w:hAnsiTheme="minorHAnsi" w:cstheme="minorHAnsi"/>
        </w:rPr>
        <w:t xml:space="preserve">Special Educational Needs &amp; Disability (NI) Order (2005) </w:t>
      </w:r>
    </w:p>
    <w:p w:rsidR="00340DDD" w:rsidRDefault="00340DDD" w:rsidP="00340DDD">
      <w:pPr>
        <w:pStyle w:val="Default"/>
        <w:numPr>
          <w:ilvl w:val="0"/>
          <w:numId w:val="3"/>
        </w:numPr>
        <w:rPr>
          <w:rFonts w:asciiTheme="minorHAnsi" w:hAnsiTheme="minorHAnsi" w:cstheme="minorHAnsi"/>
        </w:rPr>
      </w:pPr>
      <w:r w:rsidRPr="00340DDD">
        <w:rPr>
          <w:rFonts w:asciiTheme="minorHAnsi" w:hAnsiTheme="minorHAnsi" w:cstheme="minorHAnsi"/>
        </w:rPr>
        <w:t xml:space="preserve">Northern Ireland Anti Bullying Forum www.NIABF.org.uk </w:t>
      </w:r>
    </w:p>
    <w:p w:rsidR="004222C9" w:rsidRDefault="004222C9" w:rsidP="00340DDD">
      <w:pPr>
        <w:pStyle w:val="Default"/>
        <w:numPr>
          <w:ilvl w:val="0"/>
          <w:numId w:val="3"/>
        </w:numPr>
        <w:rPr>
          <w:rFonts w:asciiTheme="minorHAnsi" w:hAnsiTheme="minorHAnsi" w:cstheme="minorHAnsi"/>
        </w:rPr>
      </w:pPr>
      <w:r>
        <w:rPr>
          <w:rFonts w:asciiTheme="minorHAnsi" w:hAnsiTheme="minorHAnsi" w:cstheme="minorHAnsi"/>
        </w:rPr>
        <w:t>Promoting Positive Behaviour (2002)</w:t>
      </w:r>
    </w:p>
    <w:p w:rsidR="004222C9" w:rsidRPr="00340DDD" w:rsidRDefault="004222C9" w:rsidP="00340DDD">
      <w:pPr>
        <w:pStyle w:val="Default"/>
        <w:numPr>
          <w:ilvl w:val="0"/>
          <w:numId w:val="3"/>
        </w:numPr>
        <w:rPr>
          <w:rFonts w:asciiTheme="minorHAnsi" w:hAnsiTheme="minorHAnsi" w:cstheme="minorHAnsi"/>
        </w:rPr>
      </w:pPr>
      <w:r>
        <w:rPr>
          <w:rFonts w:asciiTheme="minorHAnsi" w:hAnsiTheme="minorHAnsi" w:cstheme="minorHAnsi"/>
        </w:rPr>
        <w:t>Mrs Henry Training 2/14 October 2019</w:t>
      </w:r>
    </w:p>
    <w:p w:rsidR="00340DDD" w:rsidRPr="00340DDD" w:rsidRDefault="00340DDD" w:rsidP="00340DDD">
      <w:pPr>
        <w:pStyle w:val="Default"/>
        <w:rPr>
          <w:rFonts w:asciiTheme="minorHAnsi" w:hAnsiTheme="minorHAnsi" w:cstheme="minorHAnsi"/>
        </w:rPr>
      </w:pPr>
    </w:p>
    <w:p w:rsidR="00340DDD" w:rsidRPr="00340DDD" w:rsidRDefault="00340DDD" w:rsidP="00340DDD">
      <w:pPr>
        <w:pStyle w:val="Default"/>
        <w:rPr>
          <w:rFonts w:asciiTheme="minorHAnsi" w:hAnsiTheme="minorHAnsi" w:cstheme="minorHAnsi"/>
          <w:sz w:val="28"/>
        </w:rPr>
      </w:pPr>
      <w:r w:rsidRPr="00340DDD">
        <w:rPr>
          <w:rFonts w:asciiTheme="minorHAnsi" w:hAnsiTheme="minorHAnsi" w:cstheme="minorHAnsi"/>
          <w:b/>
          <w:bCs/>
          <w:sz w:val="28"/>
        </w:rPr>
        <w:t xml:space="preserve">Mission Statement </w:t>
      </w:r>
    </w:p>
    <w:p w:rsidR="00340DDD" w:rsidRPr="00340DDD" w:rsidRDefault="00340DDD" w:rsidP="00340DDD">
      <w:pPr>
        <w:jc w:val="center"/>
        <w:rPr>
          <w:rFonts w:cstheme="minorHAnsi"/>
          <w:sz w:val="24"/>
          <w:szCs w:val="24"/>
        </w:rPr>
      </w:pPr>
      <w:r w:rsidRPr="00340DDD">
        <w:rPr>
          <w:rFonts w:cstheme="minorHAnsi"/>
          <w:sz w:val="24"/>
          <w:szCs w:val="24"/>
        </w:rPr>
        <w:t>Newtownhamilton Primary School aims to provide every child with a positive educational experience, which is enjoyable, stimulating and inclusive. We are a small school with high expectations, enabling all of our children to reach their full potential in a supportive, respectful and caring environment. We ensure our school is friendly, welcoming and safe for the whole school community.</w:t>
      </w:r>
    </w:p>
    <w:p w:rsidR="00340DDD" w:rsidRPr="00340DDD" w:rsidRDefault="00340DDD" w:rsidP="00340DDD">
      <w:pPr>
        <w:pStyle w:val="Default"/>
        <w:jc w:val="center"/>
        <w:rPr>
          <w:rFonts w:asciiTheme="minorHAnsi" w:hAnsiTheme="minorHAnsi" w:cstheme="minorHAnsi"/>
        </w:rPr>
      </w:pPr>
      <w:r w:rsidRPr="00340DDD">
        <w:rPr>
          <w:rFonts w:asciiTheme="minorHAnsi" w:hAnsiTheme="minorHAnsi" w:cstheme="minorHAnsi"/>
        </w:rPr>
        <w:t>“Hand in Hand we Learn Together"</w:t>
      </w:r>
    </w:p>
    <w:p w:rsidR="00340DDD" w:rsidRPr="00340DDD" w:rsidRDefault="00340DDD" w:rsidP="00340DDD">
      <w:pPr>
        <w:pStyle w:val="Default"/>
        <w:rPr>
          <w:rFonts w:asciiTheme="minorHAnsi" w:hAnsiTheme="minorHAnsi" w:cstheme="minorHAnsi"/>
        </w:rPr>
      </w:pPr>
    </w:p>
    <w:p w:rsidR="00340DDD" w:rsidRPr="00340DDD" w:rsidRDefault="00340DDD" w:rsidP="00340DDD">
      <w:pPr>
        <w:pStyle w:val="Default"/>
        <w:rPr>
          <w:rFonts w:asciiTheme="minorHAnsi" w:hAnsiTheme="minorHAnsi" w:cstheme="minorHAnsi"/>
          <w:sz w:val="28"/>
        </w:rPr>
      </w:pPr>
    </w:p>
    <w:p w:rsidR="00340DDD" w:rsidRDefault="00340DDD" w:rsidP="00340DDD">
      <w:pPr>
        <w:pStyle w:val="Default"/>
        <w:rPr>
          <w:rFonts w:asciiTheme="minorHAnsi" w:hAnsiTheme="minorHAnsi" w:cstheme="minorHAnsi"/>
          <w:b/>
          <w:bCs/>
          <w:sz w:val="28"/>
        </w:rPr>
      </w:pPr>
      <w:r w:rsidRPr="00340DDD">
        <w:rPr>
          <w:rFonts w:asciiTheme="minorHAnsi" w:hAnsiTheme="minorHAnsi" w:cstheme="minorHAnsi"/>
          <w:b/>
          <w:bCs/>
          <w:sz w:val="28"/>
        </w:rPr>
        <w:t xml:space="preserve">Staff and Governors of Newtownhamilton Primary School believe that… </w:t>
      </w:r>
    </w:p>
    <w:p w:rsidR="00340DDD" w:rsidRPr="00340DDD" w:rsidRDefault="00340DDD" w:rsidP="00340DDD">
      <w:pPr>
        <w:pStyle w:val="Default"/>
        <w:rPr>
          <w:rFonts w:asciiTheme="minorHAnsi" w:hAnsiTheme="minorHAnsi" w:cstheme="minorHAnsi"/>
          <w:sz w:val="28"/>
        </w:rPr>
      </w:pPr>
    </w:p>
    <w:p w:rsidR="00340DDD" w:rsidRPr="00340DDD" w:rsidRDefault="00340DDD" w:rsidP="00340DDD">
      <w:pPr>
        <w:pStyle w:val="Default"/>
        <w:rPr>
          <w:rFonts w:asciiTheme="minorHAnsi" w:hAnsiTheme="minorHAnsi" w:cstheme="minorHAnsi"/>
        </w:rPr>
      </w:pPr>
      <w:r>
        <w:rPr>
          <w:rFonts w:asciiTheme="minorHAnsi" w:hAnsiTheme="minorHAnsi" w:cstheme="minorHAnsi"/>
        </w:rPr>
        <w:t>P</w:t>
      </w:r>
      <w:r w:rsidRPr="00340DDD">
        <w:rPr>
          <w:rFonts w:asciiTheme="minorHAnsi" w:hAnsiTheme="minorHAnsi" w:cstheme="minorHAnsi"/>
        </w:rPr>
        <w:t xml:space="preserve">ositive behaviour is an essential condition for effective learning and teaching. We also believe that pupils and staff have the right to learn and teach in an environment which is safe, friendly, peaceful and fair. The school community has defined a very clear set of non-negotiable standards of personal behaviour, which are based on respect for each individual in our community and their individual needs. Our community places self-discipline and a real sense of justice at the core in our determination to provide opportunities where each individual can flourish and develop in safety. Positive behaviour must be carefully developed and supported. Appropriate high self-esteem promotes good behaviour, effective learning and positive relationships. Put simply, we believe pupils learn best when they feel safe and happy in school. </w:t>
      </w:r>
    </w:p>
    <w:p w:rsidR="00340DDD" w:rsidRDefault="00340DDD" w:rsidP="00340DDD">
      <w:pPr>
        <w:pStyle w:val="Default"/>
        <w:rPr>
          <w:rFonts w:asciiTheme="minorHAnsi" w:hAnsiTheme="minorHAnsi" w:cstheme="minorHAnsi"/>
        </w:rPr>
      </w:pPr>
      <w:r w:rsidRPr="00340DDD">
        <w:rPr>
          <w:rFonts w:asciiTheme="minorHAnsi" w:hAnsiTheme="minorHAnsi" w:cstheme="minorHAnsi"/>
        </w:rPr>
        <w:t xml:space="preserve">The best results in terms of promoting positive behaviour arise from emphasising potential, rewarding success and giving praise for effort and achievement. We also know it is important to strike a balance between recognising positive behaviour and having appropriate consequences which are seen by all to be fair and just and applied consistently when standards are not maintained. Through the example which adults who care for them in school and through well developed planned and stimulating learning opportunities, we believe that children can accept learning challenges and develop self-discipline. It is the responsibility of parents and carers to work with the school in helping to foster positive attitudes and behaviour. </w:t>
      </w:r>
    </w:p>
    <w:p w:rsidR="00340DDD" w:rsidRPr="00340DDD" w:rsidRDefault="00340DDD" w:rsidP="00340DDD">
      <w:pPr>
        <w:pStyle w:val="Default"/>
        <w:rPr>
          <w:rFonts w:asciiTheme="minorHAnsi" w:hAnsiTheme="minorHAnsi" w:cstheme="minorHAnsi"/>
        </w:rPr>
      </w:pPr>
    </w:p>
    <w:p w:rsidR="00340DDD" w:rsidRPr="00340DDD" w:rsidRDefault="00340DDD" w:rsidP="00340DDD">
      <w:pPr>
        <w:pStyle w:val="Default"/>
        <w:rPr>
          <w:rFonts w:asciiTheme="minorHAnsi" w:hAnsiTheme="minorHAnsi" w:cstheme="minorHAnsi"/>
        </w:rPr>
      </w:pPr>
      <w:r w:rsidRPr="00340DDD">
        <w:rPr>
          <w:rFonts w:asciiTheme="minorHAnsi" w:hAnsiTheme="minorHAnsi" w:cstheme="minorHAnsi"/>
        </w:rPr>
        <w:t xml:space="preserve">We believe that good behaviour means that everyone in school is; </w:t>
      </w:r>
    </w:p>
    <w:p w:rsidR="00340DDD" w:rsidRPr="00340DDD" w:rsidRDefault="00340DDD" w:rsidP="00340DDD">
      <w:pPr>
        <w:pStyle w:val="Default"/>
        <w:rPr>
          <w:rFonts w:asciiTheme="minorHAnsi" w:hAnsiTheme="minorHAnsi" w:cstheme="minorHAnsi"/>
        </w:rPr>
      </w:pPr>
    </w:p>
    <w:p w:rsidR="00340DDD" w:rsidRPr="00340DDD" w:rsidRDefault="00340DDD" w:rsidP="00340DDD">
      <w:pPr>
        <w:pStyle w:val="Default"/>
        <w:numPr>
          <w:ilvl w:val="0"/>
          <w:numId w:val="3"/>
        </w:numPr>
        <w:spacing w:after="235"/>
        <w:rPr>
          <w:rFonts w:asciiTheme="minorHAnsi" w:hAnsiTheme="minorHAnsi" w:cstheme="minorHAnsi"/>
        </w:rPr>
      </w:pPr>
      <w:r w:rsidRPr="00340DDD">
        <w:rPr>
          <w:rFonts w:asciiTheme="minorHAnsi" w:hAnsiTheme="minorHAnsi" w:cstheme="minorHAnsi"/>
        </w:rPr>
        <w:t xml:space="preserve">Careful and kind </w:t>
      </w:r>
    </w:p>
    <w:p w:rsidR="00340DDD" w:rsidRPr="00340DDD" w:rsidRDefault="00340DDD" w:rsidP="00340DDD">
      <w:pPr>
        <w:pStyle w:val="Default"/>
        <w:numPr>
          <w:ilvl w:val="0"/>
          <w:numId w:val="3"/>
        </w:numPr>
        <w:spacing w:after="235"/>
        <w:rPr>
          <w:rFonts w:asciiTheme="minorHAnsi" w:hAnsiTheme="minorHAnsi" w:cstheme="minorHAnsi"/>
        </w:rPr>
      </w:pPr>
      <w:r w:rsidRPr="00340DDD">
        <w:rPr>
          <w:rFonts w:asciiTheme="minorHAnsi" w:hAnsiTheme="minorHAnsi" w:cstheme="minorHAnsi"/>
        </w:rPr>
        <w:t xml:space="preserve">Polite and friendly </w:t>
      </w:r>
    </w:p>
    <w:p w:rsidR="00340DDD" w:rsidRPr="00340DDD" w:rsidRDefault="00340DDD" w:rsidP="00340DDD">
      <w:pPr>
        <w:pStyle w:val="Default"/>
        <w:numPr>
          <w:ilvl w:val="0"/>
          <w:numId w:val="3"/>
        </w:numPr>
        <w:rPr>
          <w:rFonts w:asciiTheme="minorHAnsi" w:hAnsiTheme="minorHAnsi" w:cstheme="minorHAnsi"/>
        </w:rPr>
      </w:pPr>
      <w:r w:rsidRPr="00340DDD">
        <w:rPr>
          <w:rFonts w:asciiTheme="minorHAnsi" w:hAnsiTheme="minorHAnsi" w:cstheme="minorHAnsi"/>
        </w:rPr>
        <w:t>Helpful to each other</w:t>
      </w:r>
    </w:p>
    <w:p w:rsidR="00340DDD" w:rsidRPr="00340DDD" w:rsidRDefault="00340DDD" w:rsidP="00340DDD">
      <w:pPr>
        <w:pStyle w:val="Default"/>
        <w:rPr>
          <w:rFonts w:asciiTheme="minorHAnsi" w:hAnsiTheme="minorHAnsi" w:cstheme="minorHAnsi"/>
        </w:rPr>
      </w:pPr>
    </w:p>
    <w:p w:rsidR="00340DDD" w:rsidRPr="00340DDD" w:rsidRDefault="00340DDD" w:rsidP="00340DDD">
      <w:pPr>
        <w:pStyle w:val="Default"/>
        <w:numPr>
          <w:ilvl w:val="0"/>
          <w:numId w:val="3"/>
        </w:numPr>
        <w:spacing w:after="235"/>
        <w:rPr>
          <w:rFonts w:asciiTheme="minorHAnsi" w:hAnsiTheme="minorHAnsi" w:cstheme="minorHAnsi"/>
          <w:color w:val="auto"/>
        </w:rPr>
      </w:pPr>
      <w:r w:rsidRPr="00340DDD">
        <w:rPr>
          <w:rFonts w:asciiTheme="minorHAnsi" w:hAnsiTheme="minorHAnsi" w:cstheme="minorHAnsi"/>
          <w:color w:val="auto"/>
        </w:rPr>
        <w:t xml:space="preserve">Quiet and hardworking </w:t>
      </w:r>
    </w:p>
    <w:p w:rsidR="00340DDD" w:rsidRPr="00340DDD" w:rsidRDefault="00340DDD" w:rsidP="00340DDD">
      <w:pPr>
        <w:pStyle w:val="Default"/>
        <w:numPr>
          <w:ilvl w:val="0"/>
          <w:numId w:val="3"/>
        </w:numPr>
        <w:rPr>
          <w:rFonts w:asciiTheme="minorHAnsi" w:hAnsiTheme="minorHAnsi" w:cstheme="minorHAnsi"/>
          <w:color w:val="auto"/>
        </w:rPr>
      </w:pPr>
      <w:r w:rsidRPr="00340DDD">
        <w:rPr>
          <w:rFonts w:asciiTheme="minorHAnsi" w:hAnsiTheme="minorHAnsi" w:cstheme="minorHAnsi"/>
          <w:color w:val="auto"/>
        </w:rPr>
        <w:t xml:space="preserve">Respectful and tolerant </w:t>
      </w:r>
    </w:p>
    <w:p w:rsidR="00340DDD" w:rsidRPr="00340DDD" w:rsidRDefault="00340DDD" w:rsidP="00340DDD">
      <w:pPr>
        <w:pStyle w:val="Default"/>
        <w:rPr>
          <w:rFonts w:asciiTheme="minorHAnsi" w:hAnsiTheme="minorHAnsi" w:cstheme="minorHAnsi"/>
          <w:b/>
          <w:bCs/>
          <w:color w:val="auto"/>
          <w:sz w:val="28"/>
        </w:rPr>
      </w:pPr>
      <w:r w:rsidRPr="00340DDD">
        <w:rPr>
          <w:rFonts w:asciiTheme="minorHAnsi" w:hAnsiTheme="minorHAnsi" w:cstheme="minorHAnsi"/>
          <w:b/>
          <w:bCs/>
          <w:color w:val="auto"/>
          <w:sz w:val="28"/>
        </w:rPr>
        <w:lastRenderedPageBreak/>
        <w:t xml:space="preserve">Aims of our Positive Behaviour Policy </w:t>
      </w:r>
    </w:p>
    <w:p w:rsidR="00340DDD" w:rsidRPr="00340DDD" w:rsidRDefault="00340DDD" w:rsidP="00340DDD">
      <w:pPr>
        <w:pStyle w:val="Default"/>
        <w:rPr>
          <w:rFonts w:asciiTheme="minorHAnsi" w:hAnsiTheme="minorHAnsi" w:cstheme="minorHAnsi"/>
          <w:color w:val="auto"/>
        </w:rPr>
      </w:pPr>
    </w:p>
    <w:p w:rsidR="00340DDD" w:rsidRDefault="00340DDD" w:rsidP="00340DDD">
      <w:pPr>
        <w:pStyle w:val="Default"/>
        <w:rPr>
          <w:rFonts w:asciiTheme="minorHAnsi" w:hAnsiTheme="minorHAnsi" w:cstheme="minorHAnsi"/>
          <w:color w:val="auto"/>
        </w:rPr>
      </w:pPr>
      <w:r w:rsidRPr="00340DDD">
        <w:rPr>
          <w:rFonts w:asciiTheme="minorHAnsi" w:hAnsiTheme="minorHAnsi" w:cstheme="minorHAnsi"/>
          <w:color w:val="auto"/>
        </w:rPr>
        <w:t xml:space="preserve">This policy exists to provide a framework for supporting the aims of </w:t>
      </w:r>
      <w:r>
        <w:rPr>
          <w:rFonts w:asciiTheme="minorHAnsi" w:hAnsiTheme="minorHAnsi" w:cstheme="minorHAnsi"/>
          <w:color w:val="auto"/>
        </w:rPr>
        <w:t>Newtownhamilton</w:t>
      </w:r>
      <w:r w:rsidRPr="00340DDD">
        <w:rPr>
          <w:rFonts w:asciiTheme="minorHAnsi" w:hAnsiTheme="minorHAnsi" w:cstheme="minorHAnsi"/>
          <w:color w:val="auto"/>
        </w:rPr>
        <w:t xml:space="preserve"> Primary School and ensuring the happiness and learning of every individual in our community. It will do this through; </w:t>
      </w:r>
    </w:p>
    <w:p w:rsidR="00340DDD" w:rsidRPr="00340DDD" w:rsidRDefault="00340DDD" w:rsidP="00340DDD">
      <w:pPr>
        <w:pStyle w:val="Default"/>
        <w:rPr>
          <w:rFonts w:asciiTheme="minorHAnsi" w:hAnsiTheme="minorHAnsi" w:cstheme="minorHAnsi"/>
          <w:color w:val="auto"/>
        </w:rPr>
      </w:pPr>
    </w:p>
    <w:p w:rsidR="00340DDD" w:rsidRPr="00340DDD" w:rsidRDefault="00340DDD" w:rsidP="00340DDD">
      <w:pPr>
        <w:pStyle w:val="Default"/>
        <w:numPr>
          <w:ilvl w:val="0"/>
          <w:numId w:val="3"/>
        </w:numPr>
        <w:spacing w:after="36"/>
        <w:rPr>
          <w:rFonts w:asciiTheme="minorHAnsi" w:hAnsiTheme="minorHAnsi" w:cstheme="minorHAnsi"/>
          <w:color w:val="auto"/>
        </w:rPr>
      </w:pPr>
      <w:r w:rsidRPr="00340DDD">
        <w:rPr>
          <w:rFonts w:asciiTheme="minorHAnsi" w:hAnsiTheme="minorHAnsi" w:cstheme="minorHAnsi"/>
          <w:color w:val="auto"/>
        </w:rPr>
        <w:t xml:space="preserve">Encouraging a calm, purposeful and happy atmosphere within school. </w:t>
      </w:r>
    </w:p>
    <w:p w:rsidR="00340DDD" w:rsidRPr="00340DDD" w:rsidRDefault="00340DDD" w:rsidP="00340DDD">
      <w:pPr>
        <w:pStyle w:val="Default"/>
        <w:numPr>
          <w:ilvl w:val="0"/>
          <w:numId w:val="3"/>
        </w:numPr>
        <w:spacing w:after="36"/>
        <w:rPr>
          <w:rFonts w:asciiTheme="minorHAnsi" w:hAnsiTheme="minorHAnsi" w:cstheme="minorHAnsi"/>
          <w:color w:val="auto"/>
        </w:rPr>
      </w:pPr>
      <w:r w:rsidRPr="00340DDD">
        <w:rPr>
          <w:rFonts w:asciiTheme="minorHAnsi" w:hAnsiTheme="minorHAnsi" w:cstheme="minorHAnsi"/>
          <w:color w:val="auto"/>
        </w:rPr>
        <w:t xml:space="preserve">Helping our children develop into caring and thoughtful individuals who respect and value the feelings, opinions, beliefs, property and differences of others. </w:t>
      </w:r>
    </w:p>
    <w:p w:rsidR="00340DDD" w:rsidRPr="00340DDD" w:rsidRDefault="00340DDD" w:rsidP="00340DDD">
      <w:pPr>
        <w:pStyle w:val="Default"/>
        <w:numPr>
          <w:ilvl w:val="0"/>
          <w:numId w:val="3"/>
        </w:numPr>
        <w:spacing w:after="36"/>
        <w:rPr>
          <w:rFonts w:asciiTheme="minorHAnsi" w:hAnsiTheme="minorHAnsi" w:cstheme="minorHAnsi"/>
          <w:color w:val="auto"/>
        </w:rPr>
      </w:pPr>
      <w:r w:rsidRPr="00340DDD">
        <w:rPr>
          <w:rFonts w:asciiTheme="minorHAnsi" w:hAnsiTheme="minorHAnsi" w:cstheme="minorHAnsi"/>
          <w:color w:val="auto"/>
        </w:rPr>
        <w:t xml:space="preserve">Encourage increasing independence and self discipline so that each child learns to accept responsibility for their own behaviour. </w:t>
      </w:r>
    </w:p>
    <w:p w:rsidR="00340DDD" w:rsidRPr="00340DDD" w:rsidRDefault="00340DDD" w:rsidP="00340DDD">
      <w:pPr>
        <w:pStyle w:val="Default"/>
        <w:numPr>
          <w:ilvl w:val="0"/>
          <w:numId w:val="3"/>
        </w:numPr>
        <w:spacing w:after="36"/>
        <w:rPr>
          <w:rFonts w:asciiTheme="minorHAnsi" w:hAnsiTheme="minorHAnsi" w:cstheme="minorHAnsi"/>
          <w:color w:val="auto"/>
        </w:rPr>
      </w:pPr>
      <w:r w:rsidRPr="00340DDD">
        <w:rPr>
          <w:rFonts w:asciiTheme="minorHAnsi" w:hAnsiTheme="minorHAnsi" w:cstheme="minorHAnsi"/>
          <w:color w:val="auto"/>
        </w:rPr>
        <w:t xml:space="preserve">A consistent approach to behaviour throughout the school with parental cooperation and involvement. </w:t>
      </w:r>
    </w:p>
    <w:p w:rsidR="00340DDD" w:rsidRPr="00340DDD" w:rsidRDefault="00340DDD" w:rsidP="00340DDD">
      <w:pPr>
        <w:pStyle w:val="Default"/>
        <w:numPr>
          <w:ilvl w:val="0"/>
          <w:numId w:val="3"/>
        </w:numPr>
        <w:spacing w:after="36"/>
        <w:rPr>
          <w:rFonts w:asciiTheme="minorHAnsi" w:hAnsiTheme="minorHAnsi" w:cstheme="minorHAnsi"/>
          <w:color w:val="auto"/>
        </w:rPr>
      </w:pPr>
      <w:r w:rsidRPr="00340DDD">
        <w:rPr>
          <w:rFonts w:asciiTheme="minorHAnsi" w:hAnsiTheme="minorHAnsi" w:cstheme="minorHAnsi"/>
          <w:color w:val="auto"/>
        </w:rPr>
        <w:t xml:space="preserve">Helping our children develop appropriate self esteem. </w:t>
      </w:r>
    </w:p>
    <w:p w:rsidR="00340DDD" w:rsidRPr="00340DDD" w:rsidRDefault="00340DDD" w:rsidP="00340DDD">
      <w:pPr>
        <w:pStyle w:val="Default"/>
        <w:numPr>
          <w:ilvl w:val="0"/>
          <w:numId w:val="3"/>
        </w:numPr>
        <w:spacing w:after="36"/>
        <w:rPr>
          <w:rFonts w:asciiTheme="minorHAnsi" w:hAnsiTheme="minorHAnsi" w:cstheme="minorHAnsi"/>
          <w:color w:val="auto"/>
        </w:rPr>
      </w:pPr>
      <w:r w:rsidRPr="00340DDD">
        <w:rPr>
          <w:rFonts w:asciiTheme="minorHAnsi" w:hAnsiTheme="minorHAnsi" w:cstheme="minorHAnsi"/>
          <w:color w:val="auto"/>
        </w:rPr>
        <w:t xml:space="preserve">Encouraging our pupils to co-operate with one another and with the adults in school. </w:t>
      </w:r>
    </w:p>
    <w:p w:rsidR="00340DDD" w:rsidRPr="00340DDD" w:rsidRDefault="00340DDD" w:rsidP="00340DDD">
      <w:pPr>
        <w:pStyle w:val="Default"/>
        <w:numPr>
          <w:ilvl w:val="0"/>
          <w:numId w:val="3"/>
        </w:numPr>
        <w:spacing w:after="36"/>
        <w:rPr>
          <w:rFonts w:asciiTheme="minorHAnsi" w:hAnsiTheme="minorHAnsi" w:cstheme="minorHAnsi"/>
          <w:color w:val="auto"/>
        </w:rPr>
      </w:pPr>
      <w:r w:rsidRPr="00340DDD">
        <w:rPr>
          <w:rFonts w:asciiTheme="minorHAnsi" w:hAnsiTheme="minorHAnsi" w:cstheme="minorHAnsi"/>
          <w:color w:val="auto"/>
        </w:rPr>
        <w:t xml:space="preserve">Help create a positive, stimulating learning environment where positive attitudes and behaviour are </w:t>
      </w:r>
      <w:proofErr w:type="gramStart"/>
      <w:r w:rsidRPr="00340DDD">
        <w:rPr>
          <w:rFonts w:asciiTheme="minorHAnsi" w:hAnsiTheme="minorHAnsi" w:cstheme="minorHAnsi"/>
          <w:color w:val="auto"/>
        </w:rPr>
        <w:t>encourages</w:t>
      </w:r>
      <w:proofErr w:type="gramEnd"/>
      <w:r w:rsidRPr="00340DDD">
        <w:rPr>
          <w:rFonts w:asciiTheme="minorHAnsi" w:hAnsiTheme="minorHAnsi" w:cstheme="minorHAnsi"/>
          <w:color w:val="auto"/>
        </w:rPr>
        <w:t xml:space="preserve"> and rewarded. </w:t>
      </w:r>
    </w:p>
    <w:p w:rsidR="00340DDD" w:rsidRPr="00340DDD" w:rsidRDefault="00340DDD" w:rsidP="00340DDD">
      <w:pPr>
        <w:pStyle w:val="Default"/>
        <w:numPr>
          <w:ilvl w:val="0"/>
          <w:numId w:val="3"/>
        </w:numPr>
        <w:spacing w:after="36"/>
        <w:rPr>
          <w:rFonts w:asciiTheme="minorHAnsi" w:hAnsiTheme="minorHAnsi" w:cstheme="minorHAnsi"/>
          <w:color w:val="auto"/>
        </w:rPr>
      </w:pPr>
      <w:r w:rsidRPr="00340DDD">
        <w:rPr>
          <w:rFonts w:asciiTheme="minorHAnsi" w:hAnsiTheme="minorHAnsi" w:cstheme="minorHAnsi"/>
          <w:color w:val="auto"/>
        </w:rPr>
        <w:t xml:space="preserve">Help working alongside parents to encourage our children to develop socially, academically, orally and spiritually in preparation for a positive role in society. </w:t>
      </w:r>
    </w:p>
    <w:p w:rsidR="00340DDD" w:rsidRPr="00340DDD" w:rsidRDefault="00340DDD" w:rsidP="00340DDD">
      <w:pPr>
        <w:pStyle w:val="Default"/>
        <w:numPr>
          <w:ilvl w:val="0"/>
          <w:numId w:val="3"/>
        </w:numPr>
        <w:spacing w:after="36"/>
        <w:rPr>
          <w:rFonts w:asciiTheme="minorHAnsi" w:hAnsiTheme="minorHAnsi" w:cstheme="minorHAnsi"/>
          <w:color w:val="auto"/>
        </w:rPr>
      </w:pPr>
      <w:r w:rsidRPr="00340DDD">
        <w:rPr>
          <w:rFonts w:asciiTheme="minorHAnsi" w:hAnsiTheme="minorHAnsi" w:cstheme="minorHAnsi"/>
          <w:color w:val="auto"/>
        </w:rPr>
        <w:t xml:space="preserve">Ensure that everyone is clear about their role when managing a pupil’s behaviour. </w:t>
      </w:r>
    </w:p>
    <w:p w:rsidR="00340DDD" w:rsidRPr="00340DDD" w:rsidRDefault="00340DDD" w:rsidP="00340DDD">
      <w:pPr>
        <w:pStyle w:val="Default"/>
        <w:numPr>
          <w:ilvl w:val="0"/>
          <w:numId w:val="3"/>
        </w:numPr>
        <w:spacing w:after="36"/>
        <w:rPr>
          <w:rFonts w:asciiTheme="minorHAnsi" w:hAnsiTheme="minorHAnsi" w:cstheme="minorHAnsi"/>
          <w:color w:val="auto"/>
        </w:rPr>
      </w:pPr>
      <w:r w:rsidRPr="00340DDD">
        <w:rPr>
          <w:rFonts w:asciiTheme="minorHAnsi" w:hAnsiTheme="minorHAnsi" w:cstheme="minorHAnsi"/>
          <w:color w:val="auto"/>
        </w:rPr>
        <w:t xml:space="preserve">Make the children aware of unacceptable behaviour. </w:t>
      </w:r>
    </w:p>
    <w:p w:rsidR="00340DDD" w:rsidRPr="00340DDD" w:rsidRDefault="00340DDD" w:rsidP="00340DDD">
      <w:pPr>
        <w:pStyle w:val="Default"/>
        <w:numPr>
          <w:ilvl w:val="0"/>
          <w:numId w:val="3"/>
        </w:numPr>
        <w:spacing w:after="36"/>
        <w:rPr>
          <w:rFonts w:asciiTheme="minorHAnsi" w:hAnsiTheme="minorHAnsi" w:cstheme="minorHAnsi"/>
          <w:color w:val="auto"/>
        </w:rPr>
      </w:pPr>
      <w:r w:rsidRPr="00340DDD">
        <w:rPr>
          <w:rFonts w:asciiTheme="minorHAnsi" w:hAnsiTheme="minorHAnsi" w:cstheme="minorHAnsi"/>
          <w:color w:val="auto"/>
        </w:rPr>
        <w:t xml:space="preserve">Allow all children equal opportunities to learn. </w:t>
      </w:r>
    </w:p>
    <w:p w:rsidR="00340DDD" w:rsidRPr="00340DDD" w:rsidRDefault="00340DDD" w:rsidP="00340DDD">
      <w:pPr>
        <w:pStyle w:val="Default"/>
        <w:numPr>
          <w:ilvl w:val="0"/>
          <w:numId w:val="3"/>
        </w:numPr>
        <w:spacing w:after="36"/>
        <w:rPr>
          <w:rFonts w:asciiTheme="minorHAnsi" w:hAnsiTheme="minorHAnsi" w:cstheme="minorHAnsi"/>
          <w:color w:val="auto"/>
        </w:rPr>
      </w:pPr>
      <w:r w:rsidRPr="00340DDD">
        <w:rPr>
          <w:rFonts w:asciiTheme="minorHAnsi" w:hAnsiTheme="minorHAnsi" w:cstheme="minorHAnsi"/>
          <w:color w:val="auto"/>
        </w:rPr>
        <w:t xml:space="preserve">Allow all adults in school equal opportunities to </w:t>
      </w:r>
      <w:proofErr w:type="spellStart"/>
      <w:r w:rsidRPr="00340DDD">
        <w:rPr>
          <w:rFonts w:asciiTheme="minorHAnsi" w:hAnsiTheme="minorHAnsi" w:cstheme="minorHAnsi"/>
          <w:color w:val="auto"/>
        </w:rPr>
        <w:t>fulfill</w:t>
      </w:r>
      <w:proofErr w:type="spellEnd"/>
      <w:r w:rsidRPr="00340DDD">
        <w:rPr>
          <w:rFonts w:asciiTheme="minorHAnsi" w:hAnsiTheme="minorHAnsi" w:cstheme="minorHAnsi"/>
          <w:color w:val="auto"/>
        </w:rPr>
        <w:t xml:space="preserve"> their role. </w:t>
      </w:r>
    </w:p>
    <w:p w:rsidR="00340DDD" w:rsidRPr="00340DDD" w:rsidRDefault="00340DDD" w:rsidP="00340DDD">
      <w:pPr>
        <w:pStyle w:val="Default"/>
        <w:numPr>
          <w:ilvl w:val="0"/>
          <w:numId w:val="3"/>
        </w:numPr>
        <w:spacing w:after="36"/>
        <w:rPr>
          <w:rFonts w:asciiTheme="minorHAnsi" w:hAnsiTheme="minorHAnsi" w:cstheme="minorHAnsi"/>
          <w:color w:val="auto"/>
        </w:rPr>
      </w:pPr>
      <w:r w:rsidRPr="00340DDD">
        <w:rPr>
          <w:rFonts w:asciiTheme="minorHAnsi" w:hAnsiTheme="minorHAnsi" w:cstheme="minorHAnsi"/>
          <w:color w:val="auto"/>
        </w:rPr>
        <w:t xml:space="preserve">Reward and encourage positive behaviour. </w:t>
      </w:r>
    </w:p>
    <w:p w:rsidR="00340DDD" w:rsidRPr="00340DDD" w:rsidRDefault="00340DDD" w:rsidP="00340DDD">
      <w:pPr>
        <w:pStyle w:val="Default"/>
        <w:numPr>
          <w:ilvl w:val="0"/>
          <w:numId w:val="3"/>
        </w:numPr>
        <w:spacing w:after="36"/>
        <w:rPr>
          <w:rFonts w:asciiTheme="minorHAnsi" w:hAnsiTheme="minorHAnsi" w:cstheme="minorHAnsi"/>
          <w:color w:val="auto"/>
        </w:rPr>
      </w:pPr>
      <w:r w:rsidRPr="00340DDD">
        <w:rPr>
          <w:rFonts w:asciiTheme="minorHAnsi" w:hAnsiTheme="minorHAnsi" w:cstheme="minorHAnsi"/>
          <w:color w:val="auto"/>
        </w:rPr>
        <w:t xml:space="preserve">Use sanctions where appropriate in accordance with this policy. </w:t>
      </w:r>
    </w:p>
    <w:p w:rsidR="00340DDD" w:rsidRPr="00340DDD" w:rsidRDefault="00340DDD" w:rsidP="00340DDD">
      <w:pPr>
        <w:pStyle w:val="Default"/>
        <w:numPr>
          <w:ilvl w:val="0"/>
          <w:numId w:val="3"/>
        </w:numPr>
        <w:rPr>
          <w:rFonts w:asciiTheme="minorHAnsi" w:hAnsiTheme="minorHAnsi" w:cstheme="minorHAnsi"/>
          <w:color w:val="auto"/>
        </w:rPr>
      </w:pPr>
      <w:r w:rsidRPr="00340DDD">
        <w:rPr>
          <w:rFonts w:asciiTheme="minorHAnsi" w:hAnsiTheme="minorHAnsi" w:cstheme="minorHAnsi"/>
          <w:color w:val="auto"/>
        </w:rPr>
        <w:t xml:space="preserve">To develop skills necessary to resolve conflict and differences of opinion with sensitivity. </w:t>
      </w:r>
    </w:p>
    <w:p w:rsidR="00340DDD" w:rsidRPr="00340DDD" w:rsidRDefault="00340DDD" w:rsidP="00340DDD">
      <w:pPr>
        <w:pStyle w:val="Default"/>
        <w:rPr>
          <w:rFonts w:asciiTheme="minorHAnsi" w:hAnsiTheme="minorHAnsi" w:cstheme="minorHAnsi"/>
          <w:color w:val="auto"/>
        </w:rPr>
      </w:pPr>
    </w:p>
    <w:p w:rsidR="00340DDD" w:rsidRPr="00340DDD" w:rsidRDefault="00340DDD" w:rsidP="00340DDD">
      <w:pPr>
        <w:pStyle w:val="Default"/>
        <w:rPr>
          <w:rFonts w:asciiTheme="minorHAnsi" w:hAnsiTheme="minorHAnsi" w:cstheme="minorHAnsi"/>
          <w:b/>
          <w:bCs/>
          <w:color w:val="auto"/>
          <w:sz w:val="28"/>
        </w:rPr>
      </w:pPr>
      <w:r w:rsidRPr="00340DDD">
        <w:rPr>
          <w:rFonts w:asciiTheme="minorHAnsi" w:hAnsiTheme="minorHAnsi" w:cstheme="minorHAnsi"/>
          <w:b/>
          <w:bCs/>
          <w:color w:val="auto"/>
          <w:sz w:val="28"/>
        </w:rPr>
        <w:t xml:space="preserve">Encouraging Positive Behaviour </w:t>
      </w:r>
    </w:p>
    <w:p w:rsidR="00340DDD" w:rsidRPr="00340DDD" w:rsidRDefault="00340DDD" w:rsidP="00340DDD">
      <w:pPr>
        <w:pStyle w:val="Default"/>
        <w:rPr>
          <w:rFonts w:asciiTheme="minorHAnsi" w:hAnsiTheme="minorHAnsi" w:cstheme="minorHAnsi"/>
          <w:color w:val="auto"/>
        </w:rPr>
      </w:pPr>
    </w:p>
    <w:p w:rsidR="00340DDD" w:rsidRDefault="00340DDD" w:rsidP="00340DDD">
      <w:pPr>
        <w:pStyle w:val="Default"/>
        <w:rPr>
          <w:rFonts w:asciiTheme="minorHAnsi" w:hAnsiTheme="minorHAnsi" w:cstheme="minorHAnsi"/>
          <w:color w:val="auto"/>
        </w:rPr>
      </w:pPr>
      <w:r w:rsidRPr="00340DDD">
        <w:rPr>
          <w:rFonts w:asciiTheme="minorHAnsi" w:hAnsiTheme="minorHAnsi" w:cstheme="minorHAnsi"/>
          <w:color w:val="auto"/>
        </w:rPr>
        <w:t xml:space="preserve">We support positive behaviour and a positive environment through; </w:t>
      </w:r>
    </w:p>
    <w:p w:rsidR="00340DDD" w:rsidRPr="00340DDD" w:rsidRDefault="00340DDD" w:rsidP="00340DDD">
      <w:pPr>
        <w:pStyle w:val="Default"/>
        <w:rPr>
          <w:rFonts w:asciiTheme="minorHAnsi" w:hAnsiTheme="minorHAnsi" w:cstheme="minorHAnsi"/>
          <w:color w:val="auto"/>
        </w:rPr>
      </w:pPr>
    </w:p>
    <w:p w:rsidR="00340DDD" w:rsidRPr="00340DDD" w:rsidRDefault="00340DDD" w:rsidP="00340DDD">
      <w:pPr>
        <w:pStyle w:val="Default"/>
        <w:numPr>
          <w:ilvl w:val="0"/>
          <w:numId w:val="3"/>
        </w:numPr>
        <w:spacing w:after="36"/>
        <w:rPr>
          <w:rFonts w:asciiTheme="minorHAnsi" w:hAnsiTheme="minorHAnsi" w:cstheme="minorHAnsi"/>
          <w:color w:val="auto"/>
        </w:rPr>
      </w:pPr>
      <w:r w:rsidRPr="00340DDD">
        <w:rPr>
          <w:rFonts w:asciiTheme="minorHAnsi" w:hAnsiTheme="minorHAnsi" w:cstheme="minorHAnsi"/>
          <w:color w:val="auto"/>
        </w:rPr>
        <w:t xml:space="preserve">A consistent approach by the whole school community. </w:t>
      </w:r>
    </w:p>
    <w:p w:rsidR="00340DDD" w:rsidRPr="00340DDD" w:rsidRDefault="00340DDD" w:rsidP="00340DDD">
      <w:pPr>
        <w:pStyle w:val="Default"/>
        <w:numPr>
          <w:ilvl w:val="0"/>
          <w:numId w:val="3"/>
        </w:numPr>
        <w:spacing w:after="36"/>
        <w:rPr>
          <w:rFonts w:asciiTheme="minorHAnsi" w:hAnsiTheme="minorHAnsi" w:cstheme="minorHAnsi"/>
          <w:color w:val="auto"/>
        </w:rPr>
      </w:pPr>
      <w:r w:rsidRPr="00340DDD">
        <w:rPr>
          <w:rFonts w:asciiTheme="minorHAnsi" w:hAnsiTheme="minorHAnsi" w:cstheme="minorHAnsi"/>
          <w:color w:val="auto"/>
        </w:rPr>
        <w:t xml:space="preserve">Monitoring pupil attendance and taking swift action where necessary. </w:t>
      </w:r>
    </w:p>
    <w:p w:rsidR="00340DDD" w:rsidRPr="00340DDD" w:rsidRDefault="00340DDD" w:rsidP="00340DDD">
      <w:pPr>
        <w:pStyle w:val="Default"/>
        <w:numPr>
          <w:ilvl w:val="0"/>
          <w:numId w:val="3"/>
        </w:numPr>
        <w:spacing w:after="36"/>
        <w:rPr>
          <w:rFonts w:asciiTheme="minorHAnsi" w:hAnsiTheme="minorHAnsi" w:cstheme="minorHAnsi"/>
          <w:color w:val="auto"/>
        </w:rPr>
      </w:pPr>
      <w:r w:rsidRPr="00340DDD">
        <w:rPr>
          <w:rFonts w:asciiTheme="minorHAnsi" w:hAnsiTheme="minorHAnsi" w:cstheme="minorHAnsi"/>
          <w:color w:val="auto"/>
        </w:rPr>
        <w:t xml:space="preserve">Constructive whole school planning for PDMU. </w:t>
      </w:r>
    </w:p>
    <w:p w:rsidR="00340DDD" w:rsidRPr="00340DDD" w:rsidRDefault="00340DDD" w:rsidP="00340DDD">
      <w:pPr>
        <w:pStyle w:val="Default"/>
        <w:numPr>
          <w:ilvl w:val="0"/>
          <w:numId w:val="3"/>
        </w:numPr>
        <w:spacing w:after="36"/>
        <w:rPr>
          <w:rFonts w:asciiTheme="minorHAnsi" w:hAnsiTheme="minorHAnsi" w:cstheme="minorHAnsi"/>
          <w:color w:val="auto"/>
        </w:rPr>
      </w:pPr>
      <w:r w:rsidRPr="00340DDD">
        <w:rPr>
          <w:rFonts w:asciiTheme="minorHAnsi" w:hAnsiTheme="minorHAnsi" w:cstheme="minorHAnsi"/>
          <w:color w:val="auto"/>
        </w:rPr>
        <w:t>Developing the voice of the child, through for examp</w:t>
      </w:r>
      <w:r>
        <w:rPr>
          <w:rFonts w:asciiTheme="minorHAnsi" w:hAnsiTheme="minorHAnsi" w:cstheme="minorHAnsi"/>
          <w:color w:val="auto"/>
        </w:rPr>
        <w:t>le the School and Class Councils</w:t>
      </w:r>
      <w:r w:rsidRPr="00340DDD">
        <w:rPr>
          <w:rFonts w:asciiTheme="minorHAnsi" w:hAnsiTheme="minorHAnsi" w:cstheme="minorHAnsi"/>
          <w:color w:val="auto"/>
        </w:rPr>
        <w:t xml:space="preserve">. </w:t>
      </w:r>
    </w:p>
    <w:p w:rsidR="00340DDD" w:rsidRPr="00340DDD" w:rsidRDefault="00340DDD" w:rsidP="00340DDD">
      <w:pPr>
        <w:pStyle w:val="Default"/>
        <w:numPr>
          <w:ilvl w:val="0"/>
          <w:numId w:val="3"/>
        </w:numPr>
        <w:spacing w:after="36"/>
        <w:rPr>
          <w:rFonts w:asciiTheme="minorHAnsi" w:hAnsiTheme="minorHAnsi" w:cstheme="minorHAnsi"/>
          <w:color w:val="auto"/>
        </w:rPr>
      </w:pPr>
      <w:r w:rsidRPr="00340DDD">
        <w:rPr>
          <w:rFonts w:asciiTheme="minorHAnsi" w:hAnsiTheme="minorHAnsi" w:cstheme="minorHAnsi"/>
          <w:color w:val="auto"/>
        </w:rPr>
        <w:t xml:space="preserve">Appreciating and following the agreed Code of Conduct </w:t>
      </w:r>
    </w:p>
    <w:p w:rsidR="00340DDD" w:rsidRPr="00340DDD" w:rsidRDefault="00340DDD" w:rsidP="00340DDD">
      <w:pPr>
        <w:pStyle w:val="Default"/>
        <w:numPr>
          <w:ilvl w:val="0"/>
          <w:numId w:val="3"/>
        </w:numPr>
        <w:spacing w:after="36"/>
        <w:rPr>
          <w:rFonts w:asciiTheme="minorHAnsi" w:hAnsiTheme="minorHAnsi" w:cstheme="minorHAnsi"/>
          <w:color w:val="auto"/>
        </w:rPr>
      </w:pPr>
      <w:r w:rsidRPr="00340DDD">
        <w:rPr>
          <w:rFonts w:asciiTheme="minorHAnsi" w:hAnsiTheme="minorHAnsi" w:cstheme="minorHAnsi"/>
          <w:color w:val="auto"/>
        </w:rPr>
        <w:t xml:space="preserve">Encouraging our children to see themselves as part of a whole school community and recognising their responsibility within this. </w:t>
      </w:r>
    </w:p>
    <w:p w:rsidR="00340DDD" w:rsidRPr="00340DDD" w:rsidRDefault="00340DDD" w:rsidP="00340DDD">
      <w:pPr>
        <w:pStyle w:val="Default"/>
        <w:numPr>
          <w:ilvl w:val="0"/>
          <w:numId w:val="3"/>
        </w:numPr>
        <w:spacing w:after="36"/>
        <w:rPr>
          <w:rFonts w:asciiTheme="minorHAnsi" w:hAnsiTheme="minorHAnsi" w:cstheme="minorHAnsi"/>
          <w:color w:val="auto"/>
        </w:rPr>
      </w:pPr>
      <w:r w:rsidRPr="00340DDD">
        <w:rPr>
          <w:rFonts w:asciiTheme="minorHAnsi" w:hAnsiTheme="minorHAnsi" w:cstheme="minorHAnsi"/>
          <w:color w:val="auto"/>
        </w:rPr>
        <w:t xml:space="preserve">Developing the skills of co-operation and discussion. </w:t>
      </w:r>
    </w:p>
    <w:p w:rsidR="00340DDD" w:rsidRPr="00340DDD" w:rsidRDefault="00340DDD" w:rsidP="00340DDD">
      <w:pPr>
        <w:pStyle w:val="Default"/>
        <w:numPr>
          <w:ilvl w:val="0"/>
          <w:numId w:val="3"/>
        </w:numPr>
        <w:spacing w:after="36"/>
        <w:rPr>
          <w:rFonts w:asciiTheme="minorHAnsi" w:hAnsiTheme="minorHAnsi" w:cstheme="minorHAnsi"/>
          <w:color w:val="auto"/>
        </w:rPr>
      </w:pPr>
      <w:r w:rsidRPr="00340DDD">
        <w:rPr>
          <w:rFonts w:asciiTheme="minorHAnsi" w:hAnsiTheme="minorHAnsi" w:cstheme="minorHAnsi"/>
          <w:color w:val="auto"/>
        </w:rPr>
        <w:t xml:space="preserve">Encouraging everyone to take pride in the school environment. </w:t>
      </w:r>
    </w:p>
    <w:p w:rsidR="00340DDD" w:rsidRPr="00340DDD" w:rsidRDefault="00340DDD" w:rsidP="00340DDD">
      <w:pPr>
        <w:pStyle w:val="Default"/>
        <w:numPr>
          <w:ilvl w:val="0"/>
          <w:numId w:val="3"/>
        </w:numPr>
        <w:spacing w:after="36"/>
        <w:rPr>
          <w:rFonts w:asciiTheme="minorHAnsi" w:hAnsiTheme="minorHAnsi" w:cstheme="minorHAnsi"/>
          <w:color w:val="auto"/>
        </w:rPr>
      </w:pPr>
      <w:r w:rsidRPr="00340DDD">
        <w:rPr>
          <w:rFonts w:asciiTheme="minorHAnsi" w:hAnsiTheme="minorHAnsi" w:cstheme="minorHAnsi"/>
          <w:color w:val="auto"/>
        </w:rPr>
        <w:t xml:space="preserve">Having a positive and consistent approach to playtimes and lunchtimes. </w:t>
      </w:r>
    </w:p>
    <w:p w:rsidR="00340DDD" w:rsidRPr="00340DDD" w:rsidRDefault="00340DDD" w:rsidP="00340DDD">
      <w:pPr>
        <w:pStyle w:val="Default"/>
        <w:numPr>
          <w:ilvl w:val="0"/>
          <w:numId w:val="3"/>
        </w:numPr>
        <w:spacing w:after="36"/>
        <w:rPr>
          <w:rFonts w:asciiTheme="minorHAnsi" w:hAnsiTheme="minorHAnsi" w:cstheme="minorHAnsi"/>
          <w:color w:val="auto"/>
        </w:rPr>
      </w:pPr>
      <w:r w:rsidRPr="00340DDD">
        <w:rPr>
          <w:rFonts w:asciiTheme="minorHAnsi" w:hAnsiTheme="minorHAnsi" w:cstheme="minorHAnsi"/>
          <w:color w:val="auto"/>
        </w:rPr>
        <w:t xml:space="preserve">Creating a stimulating classroom environment. </w:t>
      </w:r>
    </w:p>
    <w:p w:rsidR="00340DDD" w:rsidRPr="00340DDD" w:rsidRDefault="00340DDD" w:rsidP="00340DDD">
      <w:pPr>
        <w:pStyle w:val="Default"/>
        <w:numPr>
          <w:ilvl w:val="0"/>
          <w:numId w:val="3"/>
        </w:numPr>
        <w:spacing w:after="36"/>
        <w:rPr>
          <w:rFonts w:asciiTheme="minorHAnsi" w:hAnsiTheme="minorHAnsi" w:cstheme="minorHAnsi"/>
          <w:color w:val="auto"/>
        </w:rPr>
      </w:pPr>
      <w:r w:rsidRPr="00340DDD">
        <w:rPr>
          <w:rFonts w:asciiTheme="minorHAnsi" w:hAnsiTheme="minorHAnsi" w:cstheme="minorHAnsi"/>
          <w:color w:val="auto"/>
        </w:rPr>
        <w:t xml:space="preserve">Providing a clear and positive learning experiences fairly and consistently. </w:t>
      </w:r>
    </w:p>
    <w:p w:rsidR="00340DDD" w:rsidRPr="00340DDD" w:rsidRDefault="00340DDD" w:rsidP="00340DDD">
      <w:pPr>
        <w:pStyle w:val="Default"/>
        <w:numPr>
          <w:ilvl w:val="0"/>
          <w:numId w:val="3"/>
        </w:numPr>
        <w:spacing w:after="36"/>
        <w:rPr>
          <w:rFonts w:asciiTheme="minorHAnsi" w:hAnsiTheme="minorHAnsi" w:cstheme="minorHAnsi"/>
          <w:color w:val="auto"/>
        </w:rPr>
      </w:pPr>
      <w:r w:rsidRPr="00340DDD">
        <w:rPr>
          <w:rFonts w:asciiTheme="minorHAnsi" w:hAnsiTheme="minorHAnsi" w:cstheme="minorHAnsi"/>
          <w:color w:val="auto"/>
        </w:rPr>
        <w:t xml:space="preserve">Offering a broad and balanced curriculum that is well planned, prepared and stimulating. </w:t>
      </w:r>
    </w:p>
    <w:p w:rsidR="00340DDD" w:rsidRPr="00340DDD" w:rsidRDefault="00340DDD" w:rsidP="00340DDD">
      <w:pPr>
        <w:pStyle w:val="Default"/>
        <w:numPr>
          <w:ilvl w:val="0"/>
          <w:numId w:val="3"/>
        </w:numPr>
        <w:rPr>
          <w:rFonts w:asciiTheme="minorHAnsi" w:hAnsiTheme="minorHAnsi" w:cstheme="minorHAnsi"/>
          <w:color w:val="auto"/>
        </w:rPr>
      </w:pPr>
      <w:r w:rsidRPr="00340DDD">
        <w:rPr>
          <w:rFonts w:asciiTheme="minorHAnsi" w:hAnsiTheme="minorHAnsi" w:cstheme="minorHAnsi"/>
          <w:color w:val="auto"/>
        </w:rPr>
        <w:t xml:space="preserve">Ensuring that the curriculum issues concerning organization, methods of teaching and learning, content and differentiation are addressed. </w:t>
      </w:r>
    </w:p>
    <w:p w:rsidR="00340DDD" w:rsidRDefault="00340DDD" w:rsidP="00340DDD">
      <w:pPr>
        <w:pStyle w:val="Default"/>
        <w:rPr>
          <w:rFonts w:asciiTheme="minorHAnsi" w:hAnsiTheme="minorHAnsi" w:cstheme="minorHAnsi"/>
          <w:color w:val="auto"/>
        </w:rPr>
      </w:pPr>
    </w:p>
    <w:p w:rsidR="004222C9" w:rsidRDefault="004222C9" w:rsidP="00340DDD">
      <w:pPr>
        <w:pStyle w:val="Default"/>
        <w:rPr>
          <w:rFonts w:asciiTheme="minorHAnsi" w:hAnsiTheme="minorHAnsi" w:cstheme="minorHAnsi"/>
          <w:color w:val="auto"/>
        </w:rPr>
      </w:pPr>
    </w:p>
    <w:p w:rsidR="00340DDD" w:rsidRPr="00340DDD" w:rsidRDefault="00340DDD" w:rsidP="00340DDD">
      <w:pPr>
        <w:pStyle w:val="Default"/>
        <w:rPr>
          <w:rFonts w:asciiTheme="minorHAnsi" w:hAnsiTheme="minorHAnsi" w:cstheme="minorHAnsi"/>
          <w:color w:val="auto"/>
        </w:rPr>
      </w:pPr>
      <w:r w:rsidRPr="00340DDD">
        <w:rPr>
          <w:rFonts w:asciiTheme="minorHAnsi" w:hAnsiTheme="minorHAnsi" w:cstheme="minorHAnsi"/>
          <w:color w:val="auto"/>
        </w:rPr>
        <w:lastRenderedPageBreak/>
        <w:t xml:space="preserve">At </w:t>
      </w:r>
      <w:r>
        <w:rPr>
          <w:rFonts w:asciiTheme="minorHAnsi" w:hAnsiTheme="minorHAnsi" w:cstheme="minorHAnsi"/>
          <w:color w:val="auto"/>
        </w:rPr>
        <w:t>Newtownhamilton</w:t>
      </w:r>
      <w:r w:rsidRPr="00340DDD">
        <w:rPr>
          <w:rFonts w:asciiTheme="minorHAnsi" w:hAnsiTheme="minorHAnsi" w:cstheme="minorHAnsi"/>
          <w:color w:val="auto"/>
        </w:rPr>
        <w:t xml:space="preserve"> Primary School, we believe it is vital that positive behav</w:t>
      </w:r>
      <w:r>
        <w:rPr>
          <w:rFonts w:asciiTheme="minorHAnsi" w:hAnsiTheme="minorHAnsi" w:cstheme="minorHAnsi"/>
          <w:color w:val="auto"/>
        </w:rPr>
        <w:t xml:space="preserve">iour is rewarded through sets </w:t>
      </w:r>
    </w:p>
    <w:p w:rsidR="002304C3" w:rsidRDefault="00340DDD" w:rsidP="00340DDD">
      <w:pPr>
        <w:rPr>
          <w:rFonts w:cstheme="minorHAnsi"/>
          <w:sz w:val="24"/>
          <w:szCs w:val="24"/>
        </w:rPr>
      </w:pPr>
      <w:r w:rsidRPr="00340DDD">
        <w:rPr>
          <w:rFonts w:cstheme="minorHAnsi"/>
          <w:sz w:val="24"/>
          <w:szCs w:val="24"/>
        </w:rPr>
        <w:t>of rules, both in the classroom and around the school, and a reward system that is transparent to the pupils is seen and applied consistently and fairly.</w:t>
      </w:r>
    </w:p>
    <w:p w:rsidR="004222C9" w:rsidRDefault="004222C9" w:rsidP="00340DDD">
      <w:pPr>
        <w:rPr>
          <w:rFonts w:cstheme="minorHAnsi"/>
          <w:b/>
          <w:bCs/>
          <w:sz w:val="28"/>
        </w:rPr>
      </w:pPr>
    </w:p>
    <w:p w:rsidR="004222C9" w:rsidRDefault="004222C9" w:rsidP="00340DDD">
      <w:pPr>
        <w:rPr>
          <w:rFonts w:cstheme="minorHAnsi"/>
          <w:b/>
          <w:bCs/>
          <w:sz w:val="28"/>
        </w:rPr>
      </w:pPr>
    </w:p>
    <w:p w:rsidR="00EE6B5F" w:rsidRPr="002304C3" w:rsidRDefault="00EE6B5F" w:rsidP="00340DDD">
      <w:pPr>
        <w:rPr>
          <w:rFonts w:cstheme="minorHAnsi"/>
          <w:sz w:val="24"/>
          <w:szCs w:val="24"/>
        </w:rPr>
      </w:pPr>
      <w:r w:rsidRPr="00EE6B5F">
        <w:rPr>
          <w:rFonts w:cstheme="minorHAnsi"/>
          <w:b/>
          <w:bCs/>
          <w:sz w:val="28"/>
        </w:rPr>
        <w:t>Code of Conduct</w:t>
      </w:r>
    </w:p>
    <w:p w:rsidR="00EE6B5F" w:rsidRPr="00EE6B5F" w:rsidRDefault="00EE6B5F" w:rsidP="00340DDD">
      <w:pPr>
        <w:rPr>
          <w:rFonts w:cstheme="minorHAnsi"/>
          <w:sz w:val="32"/>
          <w:szCs w:val="24"/>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000" w:firstRow="0" w:lastRow="0" w:firstColumn="0" w:lastColumn="0" w:noHBand="0" w:noVBand="0"/>
      </w:tblPr>
      <w:tblGrid>
        <w:gridCol w:w="5070"/>
        <w:gridCol w:w="5013"/>
      </w:tblGrid>
      <w:tr w:rsidR="00EE6B5F" w:rsidTr="00EE6B5F">
        <w:trPr>
          <w:trHeight w:val="212"/>
        </w:trPr>
        <w:tc>
          <w:tcPr>
            <w:tcW w:w="10083" w:type="dxa"/>
            <w:gridSpan w:val="2"/>
          </w:tcPr>
          <w:p w:rsidR="00EE6B5F" w:rsidRDefault="00EE6B5F" w:rsidP="00EE6B5F">
            <w:pPr>
              <w:pStyle w:val="Default"/>
              <w:jc w:val="center"/>
              <w:rPr>
                <w:rFonts w:ascii="Bradley Hand ITC" w:hAnsi="Bradley Hand ITC" w:cs="Bradley Hand ITC"/>
                <w:color w:val="0070C0"/>
                <w:sz w:val="44"/>
                <w:szCs w:val="44"/>
              </w:rPr>
            </w:pPr>
            <w:r>
              <w:rPr>
                <w:rFonts w:ascii="Bradley Hand ITC" w:hAnsi="Bradley Hand ITC" w:cs="Bradley Hand ITC"/>
                <w:color w:val="0070C0"/>
                <w:sz w:val="44"/>
                <w:szCs w:val="44"/>
              </w:rPr>
              <w:t xml:space="preserve">For a safe and happy </w:t>
            </w:r>
            <w:r w:rsidR="00DC2924">
              <w:rPr>
                <w:rFonts w:ascii="Bradley Hand ITC" w:hAnsi="Bradley Hand ITC" w:cs="Bradley Hand ITC"/>
                <w:color w:val="0070C0"/>
                <w:sz w:val="44"/>
                <w:szCs w:val="44"/>
              </w:rPr>
              <w:t>school,</w:t>
            </w:r>
            <w:r>
              <w:rPr>
                <w:rFonts w:ascii="Bradley Hand ITC" w:hAnsi="Bradley Hand ITC" w:cs="Bradley Hand ITC"/>
                <w:color w:val="0070C0"/>
                <w:sz w:val="44"/>
                <w:szCs w:val="44"/>
              </w:rPr>
              <w:t xml:space="preserve"> we are expected to...</w:t>
            </w:r>
          </w:p>
          <w:p w:rsidR="00EE6B5F" w:rsidRDefault="00EE6B5F" w:rsidP="00EE6B5F">
            <w:pPr>
              <w:pStyle w:val="Default"/>
              <w:jc w:val="center"/>
              <w:rPr>
                <w:rFonts w:ascii="Bradley Hand ITC" w:hAnsi="Bradley Hand ITC" w:cs="Bradley Hand ITC"/>
                <w:color w:val="0070C0"/>
                <w:sz w:val="16"/>
                <w:szCs w:val="16"/>
              </w:rPr>
            </w:pPr>
          </w:p>
          <w:p w:rsidR="00EE6B5F" w:rsidRPr="00EE6B5F" w:rsidRDefault="00EE6B5F" w:rsidP="00EE6B5F">
            <w:pPr>
              <w:pStyle w:val="Default"/>
              <w:jc w:val="center"/>
              <w:rPr>
                <w:rFonts w:ascii="Bradley Hand ITC" w:hAnsi="Bradley Hand ITC" w:cs="Bradley Hand ITC"/>
                <w:color w:val="0070C0"/>
                <w:sz w:val="44"/>
                <w:szCs w:val="44"/>
              </w:rPr>
            </w:pPr>
            <w:r>
              <w:rPr>
                <w:rFonts w:ascii="Bradley Hand ITC" w:hAnsi="Bradley Hand ITC" w:cs="Bradley Hand ITC"/>
                <w:noProof/>
                <w:color w:val="0070C0"/>
                <w:sz w:val="44"/>
                <w:szCs w:val="44"/>
                <w:lang w:eastAsia="en-GB"/>
              </w:rPr>
              <w:drawing>
                <wp:inline distT="0" distB="0" distL="0" distR="0">
                  <wp:extent cx="682753" cy="792482"/>
                  <wp:effectExtent l="19050" t="0" r="3047" b="0"/>
                  <wp:docPr id="1" name="Picture 0"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7" cstate="print"/>
                          <a:stretch>
                            <a:fillRect/>
                          </a:stretch>
                        </pic:blipFill>
                        <pic:spPr>
                          <a:xfrm>
                            <a:off x="0" y="0"/>
                            <a:ext cx="682753" cy="792482"/>
                          </a:xfrm>
                          <a:prstGeom prst="rect">
                            <a:avLst/>
                          </a:prstGeom>
                        </pic:spPr>
                      </pic:pic>
                    </a:graphicData>
                  </a:graphic>
                </wp:inline>
              </w:drawing>
            </w:r>
          </w:p>
        </w:tc>
      </w:tr>
      <w:tr w:rsidR="00EE6B5F" w:rsidTr="00EE6B5F">
        <w:trPr>
          <w:trHeight w:val="1442"/>
        </w:trPr>
        <w:tc>
          <w:tcPr>
            <w:tcW w:w="5070" w:type="dxa"/>
          </w:tcPr>
          <w:p w:rsidR="00EE6B5F" w:rsidRPr="00EE6B5F" w:rsidRDefault="00EE6B5F" w:rsidP="00EE6B5F">
            <w:pPr>
              <w:pStyle w:val="Default"/>
              <w:ind w:left="720"/>
              <w:rPr>
                <w:rFonts w:asciiTheme="minorHAnsi" w:hAnsiTheme="minorHAnsi" w:cstheme="minorHAnsi"/>
                <w:color w:val="auto"/>
              </w:rPr>
            </w:pPr>
          </w:p>
          <w:p w:rsidR="00EE6B5F" w:rsidRPr="00EE6B5F" w:rsidRDefault="00EE6B5F" w:rsidP="00EE6B5F">
            <w:pPr>
              <w:pStyle w:val="Default"/>
              <w:numPr>
                <w:ilvl w:val="0"/>
                <w:numId w:val="7"/>
              </w:numPr>
              <w:rPr>
                <w:rFonts w:asciiTheme="minorHAnsi" w:hAnsiTheme="minorHAnsi" w:cstheme="minorHAnsi"/>
                <w:szCs w:val="22"/>
              </w:rPr>
            </w:pPr>
            <w:r w:rsidRPr="00EE6B5F">
              <w:rPr>
                <w:rFonts w:asciiTheme="minorHAnsi" w:hAnsiTheme="minorHAnsi" w:cstheme="minorHAnsi"/>
                <w:szCs w:val="22"/>
              </w:rPr>
              <w:t>Arrive at school on time</w:t>
            </w:r>
          </w:p>
          <w:p w:rsidR="00EE6B5F" w:rsidRPr="00EE6B5F" w:rsidRDefault="00EE6B5F" w:rsidP="00EE6B5F">
            <w:pPr>
              <w:pStyle w:val="Default"/>
              <w:numPr>
                <w:ilvl w:val="0"/>
                <w:numId w:val="7"/>
              </w:numPr>
              <w:rPr>
                <w:rFonts w:asciiTheme="minorHAnsi" w:hAnsiTheme="minorHAnsi" w:cstheme="minorHAnsi"/>
                <w:szCs w:val="22"/>
              </w:rPr>
            </w:pPr>
            <w:r w:rsidRPr="00EE6B5F">
              <w:rPr>
                <w:rFonts w:asciiTheme="minorHAnsi" w:hAnsiTheme="minorHAnsi" w:cstheme="minorHAnsi"/>
                <w:szCs w:val="22"/>
              </w:rPr>
              <w:t>Wear our school uniform</w:t>
            </w:r>
          </w:p>
          <w:p w:rsidR="00EE6B5F" w:rsidRPr="00EE6B5F" w:rsidRDefault="00EE6B5F" w:rsidP="00EE6B5F">
            <w:pPr>
              <w:pStyle w:val="Default"/>
              <w:numPr>
                <w:ilvl w:val="0"/>
                <w:numId w:val="7"/>
              </w:numPr>
              <w:rPr>
                <w:rFonts w:asciiTheme="minorHAnsi" w:hAnsiTheme="minorHAnsi" w:cstheme="minorHAnsi"/>
                <w:szCs w:val="22"/>
              </w:rPr>
            </w:pPr>
            <w:r w:rsidRPr="00EE6B5F">
              <w:rPr>
                <w:rFonts w:asciiTheme="minorHAnsi" w:hAnsiTheme="minorHAnsi" w:cstheme="minorHAnsi"/>
                <w:szCs w:val="22"/>
              </w:rPr>
              <w:t xml:space="preserve">Show respect to everyone in school </w:t>
            </w:r>
          </w:p>
          <w:p w:rsidR="00EE6B5F" w:rsidRPr="00EE6B5F" w:rsidRDefault="00EE6B5F" w:rsidP="00EE6B5F">
            <w:pPr>
              <w:pStyle w:val="Default"/>
              <w:numPr>
                <w:ilvl w:val="0"/>
                <w:numId w:val="7"/>
              </w:numPr>
              <w:rPr>
                <w:rFonts w:asciiTheme="minorHAnsi" w:hAnsiTheme="minorHAnsi" w:cstheme="minorHAnsi"/>
                <w:szCs w:val="22"/>
              </w:rPr>
            </w:pPr>
            <w:r w:rsidRPr="00EE6B5F">
              <w:rPr>
                <w:rFonts w:asciiTheme="minorHAnsi" w:hAnsiTheme="minorHAnsi" w:cstheme="minorHAnsi"/>
                <w:szCs w:val="22"/>
              </w:rPr>
              <w:t xml:space="preserve">Be truthful, well mannered and kind </w:t>
            </w:r>
          </w:p>
          <w:p w:rsidR="00EE6B5F" w:rsidRPr="00EE6B5F" w:rsidRDefault="00EE6B5F" w:rsidP="00EE6B5F">
            <w:pPr>
              <w:pStyle w:val="Default"/>
              <w:numPr>
                <w:ilvl w:val="0"/>
                <w:numId w:val="7"/>
              </w:numPr>
              <w:rPr>
                <w:rFonts w:asciiTheme="minorHAnsi" w:hAnsiTheme="minorHAnsi" w:cstheme="minorHAnsi"/>
                <w:szCs w:val="22"/>
              </w:rPr>
            </w:pPr>
            <w:r w:rsidRPr="00EE6B5F">
              <w:rPr>
                <w:rFonts w:asciiTheme="minorHAnsi" w:hAnsiTheme="minorHAnsi" w:cstheme="minorHAnsi"/>
                <w:szCs w:val="22"/>
              </w:rPr>
              <w:t xml:space="preserve">Take pride in our school building </w:t>
            </w:r>
          </w:p>
          <w:p w:rsidR="00EE6B5F" w:rsidRPr="00EE6B5F" w:rsidRDefault="00EE6B5F" w:rsidP="00EE6B5F">
            <w:pPr>
              <w:pStyle w:val="Default"/>
              <w:numPr>
                <w:ilvl w:val="0"/>
                <w:numId w:val="7"/>
              </w:numPr>
              <w:rPr>
                <w:rFonts w:asciiTheme="minorHAnsi" w:hAnsiTheme="minorHAnsi" w:cstheme="minorHAnsi"/>
                <w:szCs w:val="22"/>
              </w:rPr>
            </w:pPr>
            <w:r w:rsidRPr="00EE6B5F">
              <w:rPr>
                <w:rFonts w:asciiTheme="minorHAnsi" w:hAnsiTheme="minorHAnsi" w:cstheme="minorHAnsi"/>
                <w:szCs w:val="22"/>
              </w:rPr>
              <w:t xml:space="preserve">Look after our books </w:t>
            </w:r>
          </w:p>
          <w:p w:rsidR="00EE6B5F" w:rsidRPr="00EE6B5F" w:rsidRDefault="00EE6B5F">
            <w:pPr>
              <w:pStyle w:val="Default"/>
              <w:rPr>
                <w:rFonts w:asciiTheme="minorHAnsi" w:hAnsiTheme="minorHAnsi" w:cstheme="minorHAnsi"/>
                <w:szCs w:val="22"/>
              </w:rPr>
            </w:pPr>
          </w:p>
        </w:tc>
        <w:tc>
          <w:tcPr>
            <w:tcW w:w="5013" w:type="dxa"/>
          </w:tcPr>
          <w:p w:rsidR="00EE6B5F" w:rsidRPr="00EE6B5F" w:rsidRDefault="00EE6B5F" w:rsidP="00EE6B5F">
            <w:pPr>
              <w:pStyle w:val="Default"/>
              <w:ind w:left="720"/>
              <w:rPr>
                <w:rFonts w:asciiTheme="minorHAnsi" w:hAnsiTheme="minorHAnsi" w:cstheme="minorHAnsi"/>
                <w:color w:val="auto"/>
              </w:rPr>
            </w:pPr>
          </w:p>
          <w:p w:rsidR="00EE6B5F" w:rsidRPr="00EE6B5F" w:rsidRDefault="00EE6B5F" w:rsidP="00EE6B5F">
            <w:pPr>
              <w:pStyle w:val="Default"/>
              <w:numPr>
                <w:ilvl w:val="0"/>
                <w:numId w:val="7"/>
              </w:numPr>
              <w:rPr>
                <w:rFonts w:asciiTheme="minorHAnsi" w:hAnsiTheme="minorHAnsi" w:cstheme="minorHAnsi"/>
                <w:szCs w:val="22"/>
              </w:rPr>
            </w:pPr>
            <w:r w:rsidRPr="00EE6B5F">
              <w:rPr>
                <w:rFonts w:asciiTheme="minorHAnsi" w:hAnsiTheme="minorHAnsi" w:cstheme="minorHAnsi"/>
                <w:szCs w:val="22"/>
              </w:rPr>
              <w:t xml:space="preserve">Walk sensibly and quietly in the corridors </w:t>
            </w:r>
          </w:p>
          <w:p w:rsidR="00EE6B5F" w:rsidRPr="00EE6B5F" w:rsidRDefault="00EE6B5F" w:rsidP="00EE6B5F">
            <w:pPr>
              <w:pStyle w:val="Default"/>
              <w:numPr>
                <w:ilvl w:val="0"/>
                <w:numId w:val="7"/>
              </w:numPr>
              <w:rPr>
                <w:rFonts w:asciiTheme="minorHAnsi" w:hAnsiTheme="minorHAnsi" w:cstheme="minorHAnsi"/>
                <w:szCs w:val="22"/>
              </w:rPr>
            </w:pPr>
            <w:r w:rsidRPr="00EE6B5F">
              <w:rPr>
                <w:rFonts w:asciiTheme="minorHAnsi" w:hAnsiTheme="minorHAnsi" w:cstheme="minorHAnsi"/>
                <w:szCs w:val="22"/>
              </w:rPr>
              <w:t xml:space="preserve">Keep our school litter free </w:t>
            </w:r>
          </w:p>
          <w:p w:rsidR="00EE6B5F" w:rsidRPr="00EE6B5F" w:rsidRDefault="00EE6B5F" w:rsidP="00EE6B5F">
            <w:pPr>
              <w:pStyle w:val="Default"/>
              <w:numPr>
                <w:ilvl w:val="0"/>
                <w:numId w:val="7"/>
              </w:numPr>
              <w:rPr>
                <w:rFonts w:asciiTheme="minorHAnsi" w:hAnsiTheme="minorHAnsi" w:cstheme="minorHAnsi"/>
                <w:szCs w:val="22"/>
              </w:rPr>
            </w:pPr>
            <w:r w:rsidRPr="00EE6B5F">
              <w:rPr>
                <w:rFonts w:asciiTheme="minorHAnsi" w:hAnsiTheme="minorHAnsi" w:cstheme="minorHAnsi"/>
                <w:szCs w:val="22"/>
              </w:rPr>
              <w:t xml:space="preserve">Set a good example to others </w:t>
            </w:r>
          </w:p>
          <w:p w:rsidR="00EE6B5F" w:rsidRPr="00EE6B5F" w:rsidRDefault="00EE6B5F" w:rsidP="00EE6B5F">
            <w:pPr>
              <w:pStyle w:val="Default"/>
              <w:numPr>
                <w:ilvl w:val="0"/>
                <w:numId w:val="7"/>
              </w:numPr>
              <w:rPr>
                <w:rFonts w:asciiTheme="minorHAnsi" w:hAnsiTheme="minorHAnsi" w:cstheme="minorHAnsi"/>
                <w:szCs w:val="22"/>
              </w:rPr>
            </w:pPr>
            <w:r w:rsidRPr="00EE6B5F">
              <w:rPr>
                <w:rFonts w:asciiTheme="minorHAnsi" w:hAnsiTheme="minorHAnsi" w:cstheme="minorHAnsi"/>
                <w:szCs w:val="22"/>
              </w:rPr>
              <w:t xml:space="preserve">Exercise self-control </w:t>
            </w:r>
          </w:p>
          <w:p w:rsidR="00EE6B5F" w:rsidRPr="00EE6B5F" w:rsidRDefault="00EE6B5F" w:rsidP="00EE6B5F">
            <w:pPr>
              <w:pStyle w:val="Default"/>
              <w:numPr>
                <w:ilvl w:val="0"/>
                <w:numId w:val="7"/>
              </w:numPr>
              <w:rPr>
                <w:rFonts w:asciiTheme="minorHAnsi" w:hAnsiTheme="minorHAnsi" w:cstheme="minorHAnsi"/>
                <w:szCs w:val="22"/>
              </w:rPr>
            </w:pPr>
            <w:r w:rsidRPr="00EE6B5F">
              <w:rPr>
                <w:rFonts w:asciiTheme="minorHAnsi" w:hAnsiTheme="minorHAnsi" w:cstheme="minorHAnsi"/>
                <w:szCs w:val="22"/>
              </w:rPr>
              <w:t>Line up quickly and quietly between classes</w:t>
            </w:r>
          </w:p>
          <w:p w:rsidR="00EE6B5F" w:rsidRPr="00EE6B5F" w:rsidRDefault="00EE6B5F">
            <w:pPr>
              <w:pStyle w:val="Default"/>
              <w:rPr>
                <w:rFonts w:asciiTheme="minorHAnsi" w:hAnsiTheme="minorHAnsi" w:cstheme="minorHAnsi"/>
                <w:szCs w:val="22"/>
              </w:rPr>
            </w:pPr>
          </w:p>
        </w:tc>
      </w:tr>
    </w:tbl>
    <w:p w:rsidR="00EE6B5F" w:rsidRDefault="00EE6B5F" w:rsidP="00340DDD">
      <w:pPr>
        <w:rPr>
          <w:rFonts w:cstheme="minorHAnsi"/>
          <w:sz w:val="24"/>
          <w:szCs w:val="24"/>
        </w:rPr>
      </w:pPr>
    </w:p>
    <w:p w:rsidR="00EE6B5F" w:rsidRDefault="00EE6B5F" w:rsidP="00340DDD">
      <w:pPr>
        <w:rPr>
          <w:sz w:val="24"/>
        </w:rPr>
      </w:pPr>
      <w:r w:rsidRPr="00EE6B5F">
        <w:rPr>
          <w:sz w:val="24"/>
        </w:rPr>
        <w:t>The Code of Conduct will be displayed prominently around the school. In the Foundation Stage the Code of Conduct is articulated in a more suitable language according to the age of the children. The School Council has been consulted when drawing up this Code.</w:t>
      </w:r>
      <w:r w:rsidR="004222C9">
        <w:rPr>
          <w:sz w:val="24"/>
        </w:rPr>
        <w:t xml:space="preserve"> It was also discussed with pupils (P1-P7) during Special Break.</w:t>
      </w:r>
    </w:p>
    <w:p w:rsidR="00EE6B5F" w:rsidRDefault="00EE6B5F" w:rsidP="00340DDD">
      <w:pPr>
        <w:rPr>
          <w:sz w:val="24"/>
        </w:rPr>
      </w:pPr>
    </w:p>
    <w:p w:rsidR="00EE6B5F" w:rsidRDefault="00EE6B5F" w:rsidP="00340DDD">
      <w:pPr>
        <w:rPr>
          <w:sz w:val="24"/>
        </w:rPr>
      </w:pPr>
    </w:p>
    <w:p w:rsidR="00EE6B5F" w:rsidRDefault="00EE6B5F" w:rsidP="00340DDD">
      <w:pPr>
        <w:rPr>
          <w:sz w:val="24"/>
        </w:rPr>
      </w:pPr>
    </w:p>
    <w:p w:rsidR="00EE6B5F" w:rsidRDefault="00EE6B5F" w:rsidP="00340DDD">
      <w:pPr>
        <w:rPr>
          <w:sz w:val="24"/>
        </w:rPr>
      </w:pPr>
    </w:p>
    <w:p w:rsidR="00EE6B5F" w:rsidRDefault="00EE6B5F" w:rsidP="00340DDD">
      <w:pPr>
        <w:rPr>
          <w:sz w:val="24"/>
        </w:rPr>
      </w:pPr>
    </w:p>
    <w:p w:rsidR="00C3671A" w:rsidRDefault="00C3671A" w:rsidP="00340DDD">
      <w:pPr>
        <w:rPr>
          <w:sz w:val="24"/>
        </w:rPr>
      </w:pPr>
    </w:p>
    <w:p w:rsidR="00C3671A" w:rsidRDefault="00C3671A" w:rsidP="00340DDD">
      <w:pPr>
        <w:rPr>
          <w:sz w:val="24"/>
        </w:rPr>
      </w:pPr>
    </w:p>
    <w:p w:rsidR="00EE6B5F" w:rsidRDefault="00EE6B5F" w:rsidP="00340DDD">
      <w:pPr>
        <w:rPr>
          <w:sz w:val="24"/>
        </w:rPr>
      </w:pPr>
    </w:p>
    <w:p w:rsidR="00EE6B5F" w:rsidRDefault="00EE6B5F" w:rsidP="00340DDD">
      <w:pPr>
        <w:rPr>
          <w:sz w:val="24"/>
        </w:rPr>
      </w:pPr>
    </w:p>
    <w:p w:rsidR="002304C3" w:rsidRDefault="002304C3" w:rsidP="00340DDD">
      <w:pPr>
        <w:rPr>
          <w:sz w:val="24"/>
        </w:rPr>
      </w:pPr>
    </w:p>
    <w:p w:rsidR="00EE6B5F" w:rsidRDefault="00EE6B5F" w:rsidP="00340DDD">
      <w:pPr>
        <w:rPr>
          <w:sz w:val="24"/>
        </w:rPr>
      </w:pPr>
    </w:p>
    <w:p w:rsidR="00EE6B5F" w:rsidRDefault="00EE6B5F" w:rsidP="00340DDD">
      <w:pPr>
        <w:rPr>
          <w:sz w:val="24"/>
        </w:rPr>
      </w:pPr>
    </w:p>
    <w:p w:rsidR="00C3671A" w:rsidRPr="00C3671A" w:rsidRDefault="00C3671A" w:rsidP="00C3671A">
      <w:pPr>
        <w:pStyle w:val="Default"/>
        <w:rPr>
          <w:rFonts w:asciiTheme="minorHAnsi" w:hAnsiTheme="minorHAnsi" w:cstheme="minorHAnsi"/>
          <w:sz w:val="28"/>
          <w:szCs w:val="22"/>
        </w:rPr>
      </w:pPr>
      <w:r w:rsidRPr="00C3671A">
        <w:rPr>
          <w:rFonts w:asciiTheme="minorHAnsi" w:hAnsiTheme="minorHAnsi" w:cstheme="minorHAnsi"/>
          <w:b/>
          <w:bCs/>
          <w:sz w:val="28"/>
          <w:szCs w:val="22"/>
        </w:rPr>
        <w:lastRenderedPageBreak/>
        <w:t xml:space="preserve">The Rights and Responsibilities of Everyone in </w:t>
      </w:r>
      <w:r>
        <w:rPr>
          <w:rFonts w:asciiTheme="minorHAnsi" w:hAnsiTheme="minorHAnsi" w:cstheme="minorHAnsi"/>
          <w:b/>
          <w:bCs/>
          <w:sz w:val="28"/>
          <w:szCs w:val="22"/>
        </w:rPr>
        <w:t>Newtownhamilton</w:t>
      </w:r>
      <w:r w:rsidRPr="00C3671A">
        <w:rPr>
          <w:rFonts w:asciiTheme="minorHAnsi" w:hAnsiTheme="minorHAnsi" w:cstheme="minorHAnsi"/>
          <w:b/>
          <w:bCs/>
          <w:sz w:val="28"/>
          <w:szCs w:val="22"/>
        </w:rPr>
        <w:t xml:space="preserve"> Primary </w:t>
      </w:r>
      <w:r>
        <w:rPr>
          <w:rFonts w:asciiTheme="minorHAnsi" w:hAnsiTheme="minorHAnsi" w:cstheme="minorHAnsi"/>
          <w:b/>
          <w:bCs/>
          <w:sz w:val="28"/>
          <w:szCs w:val="22"/>
        </w:rPr>
        <w:t>School</w:t>
      </w:r>
    </w:p>
    <w:p w:rsidR="00C3671A" w:rsidRDefault="00C3671A" w:rsidP="00C3671A">
      <w:pPr>
        <w:rPr>
          <w:rFonts w:cstheme="minorHAnsi"/>
          <w:b/>
          <w:bCs/>
          <w:sz w:val="28"/>
        </w:rPr>
      </w:pPr>
    </w:p>
    <w:p w:rsidR="00EE6B5F" w:rsidRPr="00C3671A" w:rsidRDefault="00C3671A" w:rsidP="00C3671A">
      <w:pPr>
        <w:jc w:val="center"/>
        <w:rPr>
          <w:rFonts w:cstheme="minorHAnsi"/>
          <w:sz w:val="32"/>
        </w:rPr>
      </w:pPr>
      <w:r w:rsidRPr="00C3671A">
        <w:rPr>
          <w:rFonts w:cstheme="minorHAnsi"/>
          <w:b/>
          <w:bCs/>
          <w:sz w:val="28"/>
        </w:rPr>
        <w:t>OUR PUPILS</w:t>
      </w:r>
    </w:p>
    <w:p w:rsidR="00EE6B5F" w:rsidRDefault="00EE6B5F" w:rsidP="00340DDD">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7"/>
        <w:gridCol w:w="4937"/>
      </w:tblGrid>
      <w:tr w:rsidR="00EE6B5F" w:rsidTr="00C3671A">
        <w:trPr>
          <w:trHeight w:val="118"/>
          <w:jc w:val="center"/>
        </w:trPr>
        <w:tc>
          <w:tcPr>
            <w:tcW w:w="4937" w:type="dxa"/>
          </w:tcPr>
          <w:p w:rsidR="00EE6B5F" w:rsidRPr="00C3671A" w:rsidRDefault="00EE6B5F" w:rsidP="00C3671A">
            <w:pPr>
              <w:pStyle w:val="Default"/>
              <w:ind w:left="720"/>
              <w:jc w:val="center"/>
              <w:rPr>
                <w:rFonts w:asciiTheme="minorHAnsi" w:hAnsiTheme="minorHAnsi" w:cstheme="minorHAnsi"/>
                <w:sz w:val="28"/>
                <w:szCs w:val="22"/>
              </w:rPr>
            </w:pPr>
            <w:r w:rsidRPr="00C3671A">
              <w:rPr>
                <w:rFonts w:asciiTheme="minorHAnsi" w:hAnsiTheme="minorHAnsi" w:cstheme="minorHAnsi"/>
                <w:b/>
                <w:bCs/>
                <w:sz w:val="28"/>
                <w:szCs w:val="22"/>
              </w:rPr>
              <w:t>Pupil Rights</w:t>
            </w:r>
          </w:p>
        </w:tc>
        <w:tc>
          <w:tcPr>
            <w:tcW w:w="4937" w:type="dxa"/>
          </w:tcPr>
          <w:p w:rsidR="00EE6B5F" w:rsidRPr="00C3671A" w:rsidRDefault="00EE6B5F" w:rsidP="00C3671A">
            <w:pPr>
              <w:pStyle w:val="Default"/>
              <w:ind w:left="720"/>
              <w:jc w:val="center"/>
              <w:rPr>
                <w:rFonts w:asciiTheme="minorHAnsi" w:hAnsiTheme="minorHAnsi" w:cstheme="minorHAnsi"/>
                <w:sz w:val="28"/>
                <w:szCs w:val="22"/>
              </w:rPr>
            </w:pPr>
            <w:r w:rsidRPr="00C3671A">
              <w:rPr>
                <w:rFonts w:asciiTheme="minorHAnsi" w:hAnsiTheme="minorHAnsi" w:cstheme="minorHAnsi"/>
                <w:b/>
                <w:bCs/>
                <w:sz w:val="28"/>
                <w:szCs w:val="22"/>
              </w:rPr>
              <w:t>Pupil Responsibilities</w:t>
            </w:r>
          </w:p>
        </w:tc>
      </w:tr>
      <w:tr w:rsidR="00EE6B5F" w:rsidTr="00C3671A">
        <w:trPr>
          <w:trHeight w:val="4810"/>
          <w:jc w:val="center"/>
        </w:trPr>
        <w:tc>
          <w:tcPr>
            <w:tcW w:w="4937" w:type="dxa"/>
          </w:tcPr>
          <w:p w:rsidR="00EE6B5F" w:rsidRPr="00C3671A" w:rsidRDefault="00EE6B5F" w:rsidP="00C3671A">
            <w:pPr>
              <w:pStyle w:val="Default"/>
              <w:ind w:left="720"/>
              <w:rPr>
                <w:rFonts w:asciiTheme="minorHAnsi" w:hAnsiTheme="minorHAnsi" w:cstheme="minorHAnsi"/>
                <w:color w:val="auto"/>
                <w:sz w:val="28"/>
              </w:rPr>
            </w:pPr>
          </w:p>
          <w:p w:rsidR="00EE6B5F" w:rsidRPr="00C3671A" w:rsidRDefault="00EE6B5F" w:rsidP="00C3671A">
            <w:pPr>
              <w:pStyle w:val="Default"/>
              <w:numPr>
                <w:ilvl w:val="0"/>
                <w:numId w:val="8"/>
              </w:numPr>
              <w:rPr>
                <w:rFonts w:asciiTheme="minorHAnsi" w:hAnsiTheme="minorHAnsi" w:cstheme="minorHAnsi"/>
                <w:sz w:val="28"/>
                <w:szCs w:val="20"/>
              </w:rPr>
            </w:pPr>
            <w:r w:rsidRPr="00C3671A">
              <w:rPr>
                <w:rFonts w:asciiTheme="minorHAnsi" w:hAnsiTheme="minorHAnsi" w:cstheme="minorHAnsi"/>
                <w:sz w:val="28"/>
                <w:szCs w:val="20"/>
              </w:rPr>
              <w:t xml:space="preserve">Be valued as members of the school community; </w:t>
            </w:r>
          </w:p>
          <w:p w:rsidR="00EE6B5F" w:rsidRPr="00C3671A" w:rsidRDefault="00EE6B5F" w:rsidP="00C3671A">
            <w:pPr>
              <w:pStyle w:val="Default"/>
              <w:numPr>
                <w:ilvl w:val="0"/>
                <w:numId w:val="8"/>
              </w:numPr>
              <w:rPr>
                <w:rFonts w:asciiTheme="minorHAnsi" w:hAnsiTheme="minorHAnsi" w:cstheme="minorHAnsi"/>
                <w:sz w:val="28"/>
                <w:szCs w:val="20"/>
              </w:rPr>
            </w:pPr>
            <w:r w:rsidRPr="00C3671A">
              <w:rPr>
                <w:rFonts w:asciiTheme="minorHAnsi" w:hAnsiTheme="minorHAnsi" w:cstheme="minorHAnsi"/>
                <w:sz w:val="28"/>
                <w:szCs w:val="20"/>
              </w:rPr>
              <w:t xml:space="preserve"> Get help when they seek it, whether with their work or with bullying or other personal worries, and to have a sympathetic audience for their ideas and concerns; </w:t>
            </w:r>
          </w:p>
          <w:p w:rsidR="00EE6B5F" w:rsidRPr="00C3671A" w:rsidRDefault="00EE6B5F" w:rsidP="00C3671A">
            <w:pPr>
              <w:pStyle w:val="Default"/>
              <w:numPr>
                <w:ilvl w:val="0"/>
                <w:numId w:val="8"/>
              </w:numPr>
              <w:rPr>
                <w:rFonts w:asciiTheme="minorHAnsi" w:hAnsiTheme="minorHAnsi" w:cstheme="minorHAnsi"/>
                <w:sz w:val="28"/>
                <w:szCs w:val="20"/>
              </w:rPr>
            </w:pPr>
            <w:r w:rsidRPr="00C3671A">
              <w:rPr>
                <w:rFonts w:asciiTheme="minorHAnsi" w:hAnsiTheme="minorHAnsi" w:cstheme="minorHAnsi"/>
                <w:sz w:val="28"/>
                <w:szCs w:val="20"/>
              </w:rPr>
              <w:t xml:space="preserve"> Make mistakes, and learn from them; </w:t>
            </w:r>
          </w:p>
          <w:p w:rsidR="00EE6B5F" w:rsidRPr="00C3671A" w:rsidRDefault="00EE6B5F" w:rsidP="00C3671A">
            <w:pPr>
              <w:pStyle w:val="Default"/>
              <w:numPr>
                <w:ilvl w:val="0"/>
                <w:numId w:val="8"/>
              </w:numPr>
              <w:rPr>
                <w:rFonts w:asciiTheme="minorHAnsi" w:hAnsiTheme="minorHAnsi" w:cstheme="minorHAnsi"/>
                <w:sz w:val="28"/>
                <w:szCs w:val="20"/>
              </w:rPr>
            </w:pPr>
            <w:r w:rsidRPr="00C3671A">
              <w:rPr>
                <w:rFonts w:asciiTheme="minorHAnsi" w:hAnsiTheme="minorHAnsi" w:cstheme="minorHAnsi"/>
                <w:sz w:val="28"/>
                <w:szCs w:val="20"/>
              </w:rPr>
              <w:t xml:space="preserve"> Be treated fairly, consistently and with respect; </w:t>
            </w:r>
          </w:p>
          <w:p w:rsidR="00EE6B5F" w:rsidRPr="00C3671A" w:rsidRDefault="00EE6B5F" w:rsidP="00C3671A">
            <w:pPr>
              <w:pStyle w:val="Default"/>
              <w:numPr>
                <w:ilvl w:val="0"/>
                <w:numId w:val="8"/>
              </w:numPr>
              <w:rPr>
                <w:rFonts w:asciiTheme="minorHAnsi" w:hAnsiTheme="minorHAnsi" w:cstheme="minorHAnsi"/>
                <w:sz w:val="28"/>
                <w:szCs w:val="20"/>
              </w:rPr>
            </w:pPr>
            <w:r w:rsidRPr="00C3671A">
              <w:rPr>
                <w:rFonts w:asciiTheme="minorHAnsi" w:hAnsiTheme="minorHAnsi" w:cstheme="minorHAnsi"/>
                <w:sz w:val="28"/>
                <w:szCs w:val="20"/>
              </w:rPr>
              <w:t xml:space="preserve"> Be consulted about matters that affect them, and have their views listened to and, as far as is reasonable, acted upon; </w:t>
            </w:r>
          </w:p>
          <w:p w:rsidR="00EE6B5F" w:rsidRPr="00C3671A" w:rsidRDefault="00EE6B5F" w:rsidP="00C3671A">
            <w:pPr>
              <w:pStyle w:val="Default"/>
              <w:numPr>
                <w:ilvl w:val="0"/>
                <w:numId w:val="8"/>
              </w:numPr>
              <w:rPr>
                <w:rFonts w:asciiTheme="minorHAnsi" w:hAnsiTheme="minorHAnsi" w:cstheme="minorHAnsi"/>
                <w:sz w:val="28"/>
                <w:szCs w:val="20"/>
              </w:rPr>
            </w:pPr>
            <w:r w:rsidRPr="00C3671A">
              <w:rPr>
                <w:rFonts w:asciiTheme="minorHAnsi" w:hAnsiTheme="minorHAnsi" w:cstheme="minorHAnsi"/>
                <w:sz w:val="28"/>
                <w:szCs w:val="20"/>
              </w:rPr>
              <w:t xml:space="preserve"> Be taught in a pleasant, well-managed and safe environment; </w:t>
            </w:r>
          </w:p>
          <w:p w:rsidR="00EE6B5F" w:rsidRPr="00C3671A" w:rsidRDefault="00EE6B5F" w:rsidP="00C3671A">
            <w:pPr>
              <w:pStyle w:val="Default"/>
              <w:numPr>
                <w:ilvl w:val="0"/>
                <w:numId w:val="8"/>
              </w:numPr>
              <w:rPr>
                <w:rFonts w:asciiTheme="minorHAnsi" w:hAnsiTheme="minorHAnsi" w:cstheme="minorHAnsi"/>
                <w:sz w:val="28"/>
                <w:szCs w:val="20"/>
              </w:rPr>
            </w:pPr>
            <w:r w:rsidRPr="00C3671A">
              <w:rPr>
                <w:rFonts w:asciiTheme="minorHAnsi" w:hAnsiTheme="minorHAnsi" w:cstheme="minorHAnsi"/>
                <w:sz w:val="28"/>
                <w:szCs w:val="20"/>
              </w:rPr>
              <w:t xml:space="preserve">Work and play within clearly defined and fairly administered codes of conduct; </w:t>
            </w:r>
          </w:p>
          <w:p w:rsidR="00EE6B5F" w:rsidRPr="00C3671A" w:rsidRDefault="00EE6B5F" w:rsidP="00C3671A">
            <w:pPr>
              <w:pStyle w:val="Default"/>
              <w:numPr>
                <w:ilvl w:val="0"/>
                <w:numId w:val="8"/>
              </w:numPr>
              <w:rPr>
                <w:rFonts w:asciiTheme="minorHAnsi" w:hAnsiTheme="minorHAnsi" w:cstheme="minorHAnsi"/>
                <w:sz w:val="28"/>
                <w:szCs w:val="20"/>
              </w:rPr>
            </w:pPr>
            <w:r w:rsidRPr="00C3671A">
              <w:rPr>
                <w:rFonts w:asciiTheme="minorHAnsi" w:hAnsiTheme="minorHAnsi" w:cstheme="minorHAnsi"/>
                <w:sz w:val="28"/>
                <w:szCs w:val="20"/>
              </w:rPr>
              <w:t xml:space="preserve"> Experience a broad, balanced and suitably differentiated curriculum, and to have any special learning needs identified and met; </w:t>
            </w:r>
          </w:p>
          <w:p w:rsidR="00EE6B5F" w:rsidRPr="00C3671A" w:rsidRDefault="00EE6B5F" w:rsidP="00C3671A">
            <w:pPr>
              <w:pStyle w:val="Default"/>
              <w:numPr>
                <w:ilvl w:val="0"/>
                <w:numId w:val="8"/>
              </w:numPr>
              <w:rPr>
                <w:rFonts w:asciiTheme="minorHAnsi" w:hAnsiTheme="minorHAnsi" w:cstheme="minorHAnsi"/>
                <w:sz w:val="28"/>
                <w:szCs w:val="20"/>
              </w:rPr>
            </w:pPr>
            <w:r w:rsidRPr="00C3671A">
              <w:rPr>
                <w:rFonts w:asciiTheme="minorHAnsi" w:hAnsiTheme="minorHAnsi" w:cstheme="minorHAnsi"/>
                <w:sz w:val="28"/>
                <w:szCs w:val="20"/>
              </w:rPr>
              <w:t xml:space="preserve">Develop and extend their interests, talents and abilities. </w:t>
            </w:r>
          </w:p>
          <w:p w:rsidR="00EE6B5F" w:rsidRPr="00C3671A" w:rsidRDefault="00EE6B5F" w:rsidP="00C3671A">
            <w:pPr>
              <w:pStyle w:val="Default"/>
              <w:rPr>
                <w:rFonts w:asciiTheme="minorHAnsi" w:hAnsiTheme="minorHAnsi" w:cstheme="minorHAnsi"/>
                <w:sz w:val="28"/>
                <w:szCs w:val="20"/>
              </w:rPr>
            </w:pPr>
          </w:p>
        </w:tc>
        <w:tc>
          <w:tcPr>
            <w:tcW w:w="4937" w:type="dxa"/>
          </w:tcPr>
          <w:p w:rsidR="00EE6B5F" w:rsidRPr="00C3671A" w:rsidRDefault="00EE6B5F" w:rsidP="00C3671A">
            <w:pPr>
              <w:pStyle w:val="Default"/>
              <w:ind w:left="720"/>
              <w:rPr>
                <w:rFonts w:asciiTheme="minorHAnsi" w:hAnsiTheme="minorHAnsi" w:cstheme="minorHAnsi"/>
                <w:color w:val="auto"/>
                <w:sz w:val="28"/>
              </w:rPr>
            </w:pPr>
          </w:p>
          <w:p w:rsidR="00EE6B5F" w:rsidRPr="00C3671A" w:rsidRDefault="00EE6B5F" w:rsidP="00C3671A">
            <w:pPr>
              <w:pStyle w:val="Default"/>
              <w:numPr>
                <w:ilvl w:val="0"/>
                <w:numId w:val="8"/>
              </w:numPr>
              <w:rPr>
                <w:rFonts w:asciiTheme="minorHAnsi" w:hAnsiTheme="minorHAnsi" w:cstheme="minorHAnsi"/>
                <w:sz w:val="28"/>
                <w:szCs w:val="20"/>
              </w:rPr>
            </w:pPr>
            <w:r w:rsidRPr="00C3671A">
              <w:rPr>
                <w:rFonts w:asciiTheme="minorHAnsi" w:hAnsiTheme="minorHAnsi" w:cstheme="minorHAnsi"/>
                <w:sz w:val="28"/>
                <w:szCs w:val="20"/>
              </w:rPr>
              <w:t xml:space="preserve"> Come to school on time, with homework done, and suitably equipped for the lessons in the day ahead; </w:t>
            </w:r>
          </w:p>
          <w:p w:rsidR="00EE6B5F" w:rsidRPr="00C3671A" w:rsidRDefault="00EE6B5F" w:rsidP="00C3671A">
            <w:pPr>
              <w:pStyle w:val="Default"/>
              <w:numPr>
                <w:ilvl w:val="0"/>
                <w:numId w:val="8"/>
              </w:numPr>
              <w:rPr>
                <w:rFonts w:asciiTheme="minorHAnsi" w:hAnsiTheme="minorHAnsi" w:cstheme="minorHAnsi"/>
                <w:sz w:val="28"/>
                <w:szCs w:val="20"/>
              </w:rPr>
            </w:pPr>
            <w:r w:rsidRPr="00C3671A">
              <w:rPr>
                <w:rFonts w:asciiTheme="minorHAnsi" w:hAnsiTheme="minorHAnsi" w:cstheme="minorHAnsi"/>
                <w:sz w:val="28"/>
                <w:szCs w:val="20"/>
              </w:rPr>
              <w:t xml:space="preserve"> Respect the views, rights and property of others, and behave safely in and out of class; </w:t>
            </w:r>
          </w:p>
          <w:p w:rsidR="00EE6B5F" w:rsidRPr="00C3671A" w:rsidRDefault="00EE6B5F" w:rsidP="00C3671A">
            <w:pPr>
              <w:pStyle w:val="Default"/>
              <w:numPr>
                <w:ilvl w:val="0"/>
                <w:numId w:val="8"/>
              </w:numPr>
              <w:rPr>
                <w:rFonts w:asciiTheme="minorHAnsi" w:hAnsiTheme="minorHAnsi" w:cstheme="minorHAnsi"/>
                <w:sz w:val="28"/>
                <w:szCs w:val="20"/>
              </w:rPr>
            </w:pPr>
            <w:r w:rsidRPr="00C3671A">
              <w:rPr>
                <w:rFonts w:asciiTheme="minorHAnsi" w:hAnsiTheme="minorHAnsi" w:cstheme="minorHAnsi"/>
                <w:sz w:val="28"/>
                <w:szCs w:val="20"/>
              </w:rPr>
              <w:t xml:space="preserve"> Co-operate in class with the teacher and with their peers; </w:t>
            </w:r>
          </w:p>
          <w:p w:rsidR="00EE6B5F" w:rsidRPr="00C3671A" w:rsidRDefault="00EE6B5F" w:rsidP="00C3671A">
            <w:pPr>
              <w:pStyle w:val="Default"/>
              <w:numPr>
                <w:ilvl w:val="0"/>
                <w:numId w:val="8"/>
              </w:numPr>
              <w:rPr>
                <w:rFonts w:asciiTheme="minorHAnsi" w:hAnsiTheme="minorHAnsi" w:cstheme="minorHAnsi"/>
                <w:sz w:val="28"/>
                <w:szCs w:val="20"/>
              </w:rPr>
            </w:pPr>
            <w:r w:rsidRPr="00C3671A">
              <w:rPr>
                <w:rFonts w:asciiTheme="minorHAnsi" w:hAnsiTheme="minorHAnsi" w:cstheme="minorHAnsi"/>
                <w:sz w:val="28"/>
                <w:szCs w:val="20"/>
              </w:rPr>
              <w:t xml:space="preserve">Work as hard as they can in class; </w:t>
            </w:r>
          </w:p>
          <w:p w:rsidR="00EE6B5F" w:rsidRPr="00C3671A" w:rsidRDefault="00EE6B5F" w:rsidP="00C3671A">
            <w:pPr>
              <w:pStyle w:val="Default"/>
              <w:numPr>
                <w:ilvl w:val="0"/>
                <w:numId w:val="8"/>
              </w:numPr>
              <w:rPr>
                <w:rFonts w:asciiTheme="minorHAnsi" w:hAnsiTheme="minorHAnsi" w:cstheme="minorHAnsi"/>
                <w:sz w:val="28"/>
                <w:szCs w:val="20"/>
              </w:rPr>
            </w:pPr>
            <w:r w:rsidRPr="00C3671A">
              <w:rPr>
                <w:rFonts w:asciiTheme="minorHAnsi" w:hAnsiTheme="minorHAnsi" w:cstheme="minorHAnsi"/>
                <w:sz w:val="28"/>
                <w:szCs w:val="20"/>
              </w:rPr>
              <w:t xml:space="preserve"> Conform to the conventions of good behaviour and abide by school rules; </w:t>
            </w:r>
          </w:p>
          <w:p w:rsidR="00EE6B5F" w:rsidRPr="00C3671A" w:rsidRDefault="00EE6B5F" w:rsidP="00C3671A">
            <w:pPr>
              <w:pStyle w:val="Default"/>
              <w:numPr>
                <w:ilvl w:val="0"/>
                <w:numId w:val="8"/>
              </w:numPr>
              <w:rPr>
                <w:rFonts w:asciiTheme="minorHAnsi" w:hAnsiTheme="minorHAnsi" w:cstheme="minorHAnsi"/>
                <w:sz w:val="28"/>
                <w:szCs w:val="20"/>
              </w:rPr>
            </w:pPr>
            <w:r w:rsidRPr="00C3671A">
              <w:rPr>
                <w:rFonts w:asciiTheme="minorHAnsi" w:hAnsiTheme="minorHAnsi" w:cstheme="minorHAnsi"/>
                <w:sz w:val="28"/>
                <w:szCs w:val="20"/>
              </w:rPr>
              <w:t xml:space="preserve"> Seek help if they do not understand or are in difficulties; </w:t>
            </w:r>
          </w:p>
          <w:p w:rsidR="00EE6B5F" w:rsidRPr="00C3671A" w:rsidRDefault="00EE6B5F" w:rsidP="00C3671A">
            <w:pPr>
              <w:pStyle w:val="Default"/>
              <w:numPr>
                <w:ilvl w:val="0"/>
                <w:numId w:val="8"/>
              </w:numPr>
              <w:rPr>
                <w:rFonts w:asciiTheme="minorHAnsi" w:hAnsiTheme="minorHAnsi" w:cstheme="minorHAnsi"/>
                <w:sz w:val="28"/>
                <w:szCs w:val="20"/>
              </w:rPr>
            </w:pPr>
            <w:r w:rsidRPr="00C3671A">
              <w:rPr>
                <w:rFonts w:asciiTheme="minorHAnsi" w:hAnsiTheme="minorHAnsi" w:cstheme="minorHAnsi"/>
                <w:sz w:val="28"/>
                <w:szCs w:val="20"/>
              </w:rPr>
              <w:t xml:space="preserve">Accept ownership for their own behaviour and learning, and to develop the skill of working independently. </w:t>
            </w:r>
          </w:p>
          <w:p w:rsidR="00EE6B5F" w:rsidRPr="00C3671A" w:rsidRDefault="00EE6B5F" w:rsidP="00C3671A">
            <w:pPr>
              <w:pStyle w:val="Default"/>
              <w:rPr>
                <w:rFonts w:asciiTheme="minorHAnsi" w:hAnsiTheme="minorHAnsi" w:cstheme="minorHAnsi"/>
                <w:sz w:val="28"/>
                <w:szCs w:val="20"/>
              </w:rPr>
            </w:pPr>
          </w:p>
        </w:tc>
      </w:tr>
    </w:tbl>
    <w:p w:rsidR="00EE6B5F" w:rsidRDefault="00EE6B5F" w:rsidP="00C3671A">
      <w:pPr>
        <w:spacing w:after="0"/>
        <w:rPr>
          <w:rFonts w:cstheme="minorHAnsi"/>
          <w:sz w:val="28"/>
          <w:szCs w:val="24"/>
        </w:rPr>
      </w:pPr>
    </w:p>
    <w:p w:rsidR="00C3671A" w:rsidRDefault="00C3671A" w:rsidP="00C3671A">
      <w:pPr>
        <w:spacing w:after="0"/>
        <w:rPr>
          <w:rFonts w:cstheme="minorHAnsi"/>
          <w:sz w:val="28"/>
          <w:szCs w:val="24"/>
        </w:rPr>
      </w:pPr>
    </w:p>
    <w:p w:rsidR="00C3671A" w:rsidRDefault="00C3671A" w:rsidP="00C3671A">
      <w:pPr>
        <w:spacing w:after="0"/>
        <w:rPr>
          <w:rFonts w:cstheme="minorHAnsi"/>
          <w:sz w:val="28"/>
          <w:szCs w:val="24"/>
        </w:rPr>
      </w:pPr>
    </w:p>
    <w:p w:rsidR="00C3671A" w:rsidRDefault="00C3671A" w:rsidP="00C3671A">
      <w:pPr>
        <w:spacing w:after="0"/>
        <w:rPr>
          <w:rFonts w:cstheme="minorHAnsi"/>
          <w:sz w:val="28"/>
          <w:szCs w:val="24"/>
        </w:rPr>
      </w:pPr>
    </w:p>
    <w:p w:rsidR="00C3671A" w:rsidRDefault="00C3671A" w:rsidP="00C3671A">
      <w:pPr>
        <w:spacing w:after="0"/>
        <w:rPr>
          <w:rFonts w:cstheme="minorHAnsi"/>
          <w:sz w:val="28"/>
          <w:szCs w:val="24"/>
        </w:rPr>
      </w:pPr>
    </w:p>
    <w:p w:rsidR="00C3671A" w:rsidRDefault="00C3671A" w:rsidP="00C3671A">
      <w:pPr>
        <w:spacing w:after="0"/>
        <w:rPr>
          <w:rFonts w:cstheme="minorHAnsi"/>
          <w:sz w:val="28"/>
          <w:szCs w:val="24"/>
        </w:rPr>
      </w:pPr>
    </w:p>
    <w:p w:rsidR="00C3671A" w:rsidRDefault="00C3671A" w:rsidP="00C3671A">
      <w:pPr>
        <w:spacing w:after="0"/>
        <w:rPr>
          <w:rFonts w:cstheme="minorHAnsi"/>
          <w:sz w:val="28"/>
          <w:szCs w:val="24"/>
        </w:rPr>
      </w:pPr>
    </w:p>
    <w:p w:rsidR="00C3671A" w:rsidRDefault="00C3671A" w:rsidP="00C3671A">
      <w:pPr>
        <w:spacing w:after="0"/>
        <w:rPr>
          <w:rFonts w:cstheme="minorHAnsi"/>
          <w:sz w:val="28"/>
          <w:szCs w:val="24"/>
        </w:rPr>
      </w:pPr>
    </w:p>
    <w:p w:rsidR="002B7BD6" w:rsidRDefault="002B7BD6" w:rsidP="00C3671A">
      <w:pPr>
        <w:spacing w:after="0"/>
        <w:rPr>
          <w:rFonts w:cstheme="minorHAnsi"/>
          <w:sz w:val="28"/>
          <w:szCs w:val="24"/>
        </w:rPr>
      </w:pPr>
    </w:p>
    <w:p w:rsidR="002B7BD6" w:rsidRDefault="002B7BD6" w:rsidP="00C3671A">
      <w:pPr>
        <w:spacing w:after="0"/>
        <w:rPr>
          <w:rFonts w:cstheme="minorHAnsi"/>
          <w:sz w:val="28"/>
          <w:szCs w:val="24"/>
        </w:rPr>
      </w:pPr>
    </w:p>
    <w:p w:rsidR="00C3671A" w:rsidRPr="00C3671A" w:rsidRDefault="00C3671A" w:rsidP="002304C3">
      <w:pPr>
        <w:pStyle w:val="Default"/>
        <w:jc w:val="center"/>
        <w:rPr>
          <w:rFonts w:asciiTheme="minorHAnsi" w:hAnsiTheme="minorHAnsi" w:cstheme="minorHAnsi"/>
          <w:sz w:val="28"/>
          <w:szCs w:val="22"/>
        </w:rPr>
      </w:pPr>
      <w:r w:rsidRPr="00C3671A">
        <w:rPr>
          <w:rFonts w:asciiTheme="minorHAnsi" w:hAnsiTheme="minorHAnsi" w:cstheme="minorHAnsi"/>
          <w:b/>
          <w:bCs/>
          <w:sz w:val="28"/>
          <w:szCs w:val="22"/>
        </w:rPr>
        <w:lastRenderedPageBreak/>
        <w:t xml:space="preserve">The Rights and Responsibilities of Everyone in </w:t>
      </w:r>
      <w:r>
        <w:rPr>
          <w:rFonts w:asciiTheme="minorHAnsi" w:hAnsiTheme="minorHAnsi" w:cstheme="minorHAnsi"/>
          <w:b/>
          <w:bCs/>
          <w:sz w:val="28"/>
          <w:szCs w:val="22"/>
        </w:rPr>
        <w:t>Newtownhamilton</w:t>
      </w:r>
      <w:r w:rsidRPr="00C3671A">
        <w:rPr>
          <w:rFonts w:asciiTheme="minorHAnsi" w:hAnsiTheme="minorHAnsi" w:cstheme="minorHAnsi"/>
          <w:b/>
          <w:bCs/>
          <w:sz w:val="28"/>
          <w:szCs w:val="22"/>
        </w:rPr>
        <w:t xml:space="preserve"> Primary </w:t>
      </w:r>
      <w:r>
        <w:rPr>
          <w:rFonts w:asciiTheme="minorHAnsi" w:hAnsiTheme="minorHAnsi" w:cstheme="minorHAnsi"/>
          <w:b/>
          <w:bCs/>
          <w:sz w:val="28"/>
          <w:szCs w:val="22"/>
        </w:rPr>
        <w:t>School</w:t>
      </w:r>
    </w:p>
    <w:p w:rsidR="00C3671A" w:rsidRDefault="00C3671A" w:rsidP="00C3671A">
      <w:pPr>
        <w:spacing w:after="0"/>
        <w:jc w:val="center"/>
        <w:rPr>
          <w:rFonts w:cstheme="minorHAnsi"/>
          <w:b/>
          <w:bCs/>
          <w:sz w:val="28"/>
        </w:rPr>
      </w:pPr>
    </w:p>
    <w:p w:rsidR="00C3671A" w:rsidRDefault="00C3671A" w:rsidP="00C3671A">
      <w:pPr>
        <w:spacing w:after="0"/>
        <w:jc w:val="center"/>
        <w:rPr>
          <w:rFonts w:cstheme="minorHAnsi"/>
          <w:b/>
          <w:bCs/>
          <w:sz w:val="28"/>
        </w:rPr>
      </w:pPr>
      <w:r w:rsidRPr="00C3671A">
        <w:rPr>
          <w:rFonts w:cstheme="minorHAnsi"/>
          <w:b/>
          <w:bCs/>
          <w:sz w:val="28"/>
        </w:rPr>
        <w:t>OUR STAFF</w:t>
      </w:r>
    </w:p>
    <w:p w:rsidR="00C3671A" w:rsidRDefault="00C3671A" w:rsidP="00C3671A">
      <w:pPr>
        <w:spacing w:after="0"/>
        <w:jc w:val="center"/>
        <w:rPr>
          <w:rFonts w:cstheme="minorHAnsi"/>
          <w:b/>
          <w:bCs/>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4"/>
        <w:gridCol w:w="4804"/>
      </w:tblGrid>
      <w:tr w:rsidR="00C3671A" w:rsidTr="00C3671A">
        <w:trPr>
          <w:trHeight w:val="128"/>
          <w:jc w:val="center"/>
        </w:trPr>
        <w:tc>
          <w:tcPr>
            <w:tcW w:w="4804" w:type="dxa"/>
          </w:tcPr>
          <w:p w:rsidR="00C3671A" w:rsidRPr="00C3671A" w:rsidRDefault="00C3671A" w:rsidP="00C3671A">
            <w:pPr>
              <w:pStyle w:val="Default"/>
              <w:jc w:val="center"/>
              <w:rPr>
                <w:rFonts w:asciiTheme="minorHAnsi" w:hAnsiTheme="minorHAnsi" w:cstheme="minorHAnsi"/>
                <w:sz w:val="28"/>
                <w:szCs w:val="28"/>
              </w:rPr>
            </w:pPr>
            <w:r w:rsidRPr="00C3671A">
              <w:rPr>
                <w:rFonts w:asciiTheme="minorHAnsi" w:hAnsiTheme="minorHAnsi" w:cstheme="minorHAnsi"/>
                <w:b/>
                <w:bCs/>
                <w:sz w:val="28"/>
                <w:szCs w:val="28"/>
              </w:rPr>
              <w:t>Staff Rights</w:t>
            </w:r>
          </w:p>
        </w:tc>
        <w:tc>
          <w:tcPr>
            <w:tcW w:w="4804" w:type="dxa"/>
          </w:tcPr>
          <w:p w:rsidR="00C3671A" w:rsidRPr="00C3671A" w:rsidRDefault="00C3671A" w:rsidP="00C3671A">
            <w:pPr>
              <w:pStyle w:val="Default"/>
              <w:jc w:val="center"/>
              <w:rPr>
                <w:rFonts w:asciiTheme="minorHAnsi" w:hAnsiTheme="minorHAnsi" w:cstheme="minorHAnsi"/>
                <w:sz w:val="28"/>
                <w:szCs w:val="28"/>
              </w:rPr>
            </w:pPr>
            <w:r w:rsidRPr="00C3671A">
              <w:rPr>
                <w:rFonts w:asciiTheme="minorHAnsi" w:hAnsiTheme="minorHAnsi" w:cstheme="minorHAnsi"/>
                <w:b/>
                <w:bCs/>
                <w:sz w:val="28"/>
                <w:szCs w:val="28"/>
              </w:rPr>
              <w:t>Staff Responsibilities</w:t>
            </w:r>
          </w:p>
        </w:tc>
      </w:tr>
      <w:tr w:rsidR="00C3671A" w:rsidTr="002B7BD6">
        <w:trPr>
          <w:trHeight w:val="3775"/>
          <w:jc w:val="center"/>
        </w:trPr>
        <w:tc>
          <w:tcPr>
            <w:tcW w:w="4804" w:type="dxa"/>
          </w:tcPr>
          <w:p w:rsidR="00C3671A" w:rsidRPr="00C3671A" w:rsidRDefault="00C3671A" w:rsidP="00C3671A">
            <w:pPr>
              <w:pStyle w:val="Default"/>
              <w:ind w:left="720"/>
              <w:rPr>
                <w:rFonts w:asciiTheme="minorHAnsi" w:hAnsiTheme="minorHAnsi" w:cstheme="minorHAnsi"/>
                <w:color w:val="auto"/>
                <w:sz w:val="28"/>
                <w:szCs w:val="28"/>
              </w:rPr>
            </w:pPr>
          </w:p>
          <w:p w:rsidR="00C3671A" w:rsidRPr="00C3671A" w:rsidRDefault="00C3671A" w:rsidP="00C3671A">
            <w:pPr>
              <w:pStyle w:val="Default"/>
              <w:numPr>
                <w:ilvl w:val="0"/>
                <w:numId w:val="9"/>
              </w:numPr>
              <w:rPr>
                <w:rFonts w:asciiTheme="minorHAnsi" w:hAnsiTheme="minorHAnsi" w:cstheme="minorHAnsi"/>
                <w:sz w:val="28"/>
                <w:szCs w:val="28"/>
              </w:rPr>
            </w:pPr>
            <w:r w:rsidRPr="00C3671A">
              <w:rPr>
                <w:rFonts w:asciiTheme="minorHAnsi" w:hAnsiTheme="minorHAnsi" w:cstheme="minorHAnsi"/>
                <w:sz w:val="28"/>
                <w:szCs w:val="28"/>
              </w:rPr>
              <w:t xml:space="preserve"> Work in an environment where common courtesies and social conventions are respected; </w:t>
            </w:r>
          </w:p>
          <w:p w:rsidR="00C3671A" w:rsidRPr="00C3671A" w:rsidRDefault="00C3671A" w:rsidP="00C3671A">
            <w:pPr>
              <w:pStyle w:val="Default"/>
              <w:numPr>
                <w:ilvl w:val="0"/>
                <w:numId w:val="9"/>
              </w:numPr>
              <w:rPr>
                <w:rFonts w:asciiTheme="minorHAnsi" w:hAnsiTheme="minorHAnsi" w:cstheme="minorHAnsi"/>
                <w:sz w:val="28"/>
                <w:szCs w:val="28"/>
              </w:rPr>
            </w:pPr>
            <w:r w:rsidRPr="00C3671A">
              <w:rPr>
                <w:rFonts w:asciiTheme="minorHAnsi" w:hAnsiTheme="minorHAnsi" w:cstheme="minorHAnsi"/>
                <w:sz w:val="28"/>
                <w:szCs w:val="28"/>
              </w:rPr>
              <w:t xml:space="preserve"> Express their views and to contribute to policies which they are required to reflect in their work; </w:t>
            </w:r>
          </w:p>
          <w:p w:rsidR="00C3671A" w:rsidRPr="00C3671A" w:rsidRDefault="00C3671A" w:rsidP="00C3671A">
            <w:pPr>
              <w:pStyle w:val="Default"/>
              <w:numPr>
                <w:ilvl w:val="0"/>
                <w:numId w:val="9"/>
              </w:numPr>
              <w:rPr>
                <w:rFonts w:asciiTheme="minorHAnsi" w:hAnsiTheme="minorHAnsi" w:cstheme="minorHAnsi"/>
                <w:sz w:val="28"/>
                <w:szCs w:val="28"/>
              </w:rPr>
            </w:pPr>
            <w:r w:rsidRPr="00C3671A">
              <w:rPr>
                <w:rFonts w:asciiTheme="minorHAnsi" w:hAnsiTheme="minorHAnsi" w:cstheme="minorHAnsi"/>
                <w:sz w:val="28"/>
                <w:szCs w:val="28"/>
              </w:rPr>
              <w:t xml:space="preserve"> A suitable career structure and opportunities for professional development; </w:t>
            </w:r>
          </w:p>
          <w:p w:rsidR="00C3671A" w:rsidRPr="00C3671A" w:rsidRDefault="00C3671A" w:rsidP="00C3671A">
            <w:pPr>
              <w:pStyle w:val="Default"/>
              <w:numPr>
                <w:ilvl w:val="0"/>
                <w:numId w:val="9"/>
              </w:numPr>
              <w:rPr>
                <w:rFonts w:asciiTheme="minorHAnsi" w:hAnsiTheme="minorHAnsi" w:cstheme="minorHAnsi"/>
                <w:sz w:val="28"/>
                <w:szCs w:val="28"/>
              </w:rPr>
            </w:pPr>
            <w:r w:rsidRPr="00C3671A">
              <w:rPr>
                <w:rFonts w:asciiTheme="minorHAnsi" w:hAnsiTheme="minorHAnsi" w:cstheme="minorHAnsi"/>
                <w:sz w:val="28"/>
                <w:szCs w:val="28"/>
              </w:rPr>
              <w:t xml:space="preserve">Support and advice from senior colleagues and external bodies; </w:t>
            </w:r>
          </w:p>
          <w:p w:rsidR="00C3671A" w:rsidRPr="00C3671A" w:rsidRDefault="00C3671A" w:rsidP="00C3671A">
            <w:pPr>
              <w:pStyle w:val="Default"/>
              <w:numPr>
                <w:ilvl w:val="0"/>
                <w:numId w:val="9"/>
              </w:numPr>
              <w:rPr>
                <w:rFonts w:asciiTheme="minorHAnsi" w:hAnsiTheme="minorHAnsi" w:cstheme="minorHAnsi"/>
                <w:sz w:val="28"/>
                <w:szCs w:val="28"/>
              </w:rPr>
            </w:pPr>
            <w:r w:rsidRPr="00C3671A">
              <w:rPr>
                <w:rFonts w:asciiTheme="minorHAnsi" w:hAnsiTheme="minorHAnsi" w:cstheme="minorHAnsi"/>
                <w:sz w:val="28"/>
                <w:szCs w:val="28"/>
              </w:rPr>
              <w:t xml:space="preserve">Adequate and appropriate accommodation and resources; </w:t>
            </w:r>
          </w:p>
          <w:p w:rsidR="00C3671A" w:rsidRPr="00C3671A" w:rsidRDefault="00C3671A" w:rsidP="00C3671A">
            <w:pPr>
              <w:pStyle w:val="Default"/>
              <w:numPr>
                <w:ilvl w:val="0"/>
                <w:numId w:val="9"/>
              </w:numPr>
              <w:rPr>
                <w:rFonts w:asciiTheme="minorHAnsi" w:hAnsiTheme="minorHAnsi" w:cstheme="minorHAnsi"/>
                <w:sz w:val="28"/>
                <w:szCs w:val="28"/>
              </w:rPr>
            </w:pPr>
            <w:r w:rsidRPr="00C3671A">
              <w:rPr>
                <w:rFonts w:asciiTheme="minorHAnsi" w:hAnsiTheme="minorHAnsi" w:cstheme="minorHAnsi"/>
                <w:sz w:val="28"/>
                <w:szCs w:val="28"/>
              </w:rPr>
              <w:t xml:space="preserve"> To be treated with care and dignity from all members of our school community; </w:t>
            </w:r>
          </w:p>
          <w:p w:rsidR="00C3671A" w:rsidRPr="00C3671A" w:rsidRDefault="00C3671A">
            <w:pPr>
              <w:pStyle w:val="Default"/>
              <w:rPr>
                <w:rFonts w:asciiTheme="minorHAnsi" w:hAnsiTheme="minorHAnsi" w:cstheme="minorHAnsi"/>
                <w:sz w:val="28"/>
                <w:szCs w:val="28"/>
              </w:rPr>
            </w:pPr>
          </w:p>
        </w:tc>
        <w:tc>
          <w:tcPr>
            <w:tcW w:w="4804" w:type="dxa"/>
          </w:tcPr>
          <w:p w:rsidR="00C3671A" w:rsidRPr="00C3671A" w:rsidRDefault="00C3671A" w:rsidP="00C3671A">
            <w:pPr>
              <w:pStyle w:val="Default"/>
              <w:ind w:left="720"/>
              <w:rPr>
                <w:rFonts w:asciiTheme="minorHAnsi" w:hAnsiTheme="minorHAnsi" w:cstheme="minorHAnsi"/>
                <w:color w:val="auto"/>
                <w:sz w:val="28"/>
                <w:szCs w:val="28"/>
              </w:rPr>
            </w:pPr>
          </w:p>
          <w:p w:rsidR="00C3671A" w:rsidRPr="00C3671A" w:rsidRDefault="00C3671A" w:rsidP="00C3671A">
            <w:pPr>
              <w:pStyle w:val="Default"/>
              <w:numPr>
                <w:ilvl w:val="0"/>
                <w:numId w:val="9"/>
              </w:numPr>
              <w:rPr>
                <w:rFonts w:asciiTheme="minorHAnsi" w:hAnsiTheme="minorHAnsi" w:cstheme="minorHAnsi"/>
                <w:sz w:val="28"/>
                <w:szCs w:val="28"/>
              </w:rPr>
            </w:pPr>
            <w:r w:rsidRPr="00C3671A">
              <w:rPr>
                <w:rFonts w:asciiTheme="minorHAnsi" w:hAnsiTheme="minorHAnsi" w:cstheme="minorHAnsi"/>
                <w:sz w:val="28"/>
                <w:szCs w:val="28"/>
              </w:rPr>
              <w:t xml:space="preserve"> Behave in a professional manner at all times; </w:t>
            </w:r>
          </w:p>
          <w:p w:rsidR="00C3671A" w:rsidRPr="00C3671A" w:rsidRDefault="00C3671A" w:rsidP="00C3671A">
            <w:pPr>
              <w:pStyle w:val="Default"/>
              <w:numPr>
                <w:ilvl w:val="0"/>
                <w:numId w:val="9"/>
              </w:numPr>
              <w:rPr>
                <w:rFonts w:asciiTheme="minorHAnsi" w:hAnsiTheme="minorHAnsi" w:cstheme="minorHAnsi"/>
                <w:sz w:val="28"/>
                <w:szCs w:val="28"/>
              </w:rPr>
            </w:pPr>
            <w:r w:rsidRPr="00C3671A">
              <w:rPr>
                <w:rFonts w:asciiTheme="minorHAnsi" w:hAnsiTheme="minorHAnsi" w:cstheme="minorHAnsi"/>
                <w:sz w:val="28"/>
                <w:szCs w:val="28"/>
              </w:rPr>
              <w:t xml:space="preserve"> Ensure that lessons are well prepared, making use of available resources, and that homework is appropriately set and constructively marked; </w:t>
            </w:r>
          </w:p>
          <w:p w:rsidR="00C3671A" w:rsidRPr="00C3671A" w:rsidRDefault="00C3671A" w:rsidP="00C3671A">
            <w:pPr>
              <w:pStyle w:val="Default"/>
              <w:numPr>
                <w:ilvl w:val="0"/>
                <w:numId w:val="9"/>
              </w:numPr>
              <w:rPr>
                <w:rFonts w:asciiTheme="minorHAnsi" w:hAnsiTheme="minorHAnsi" w:cstheme="minorHAnsi"/>
                <w:sz w:val="28"/>
                <w:szCs w:val="28"/>
              </w:rPr>
            </w:pPr>
            <w:r w:rsidRPr="00C3671A">
              <w:rPr>
                <w:rFonts w:asciiTheme="minorHAnsi" w:hAnsiTheme="minorHAnsi" w:cstheme="minorHAnsi"/>
                <w:sz w:val="28"/>
                <w:szCs w:val="28"/>
              </w:rPr>
              <w:t xml:space="preserve">Show interest and enthusiasm in the work in hand and in their pupils’ learning; </w:t>
            </w:r>
          </w:p>
          <w:p w:rsidR="00C3671A" w:rsidRPr="00C3671A" w:rsidRDefault="00C3671A" w:rsidP="00C3671A">
            <w:pPr>
              <w:pStyle w:val="Default"/>
              <w:numPr>
                <w:ilvl w:val="0"/>
                <w:numId w:val="9"/>
              </w:numPr>
              <w:rPr>
                <w:rFonts w:asciiTheme="minorHAnsi" w:hAnsiTheme="minorHAnsi" w:cstheme="minorHAnsi"/>
                <w:sz w:val="28"/>
                <w:szCs w:val="28"/>
              </w:rPr>
            </w:pPr>
            <w:r w:rsidRPr="00C3671A">
              <w:rPr>
                <w:rFonts w:asciiTheme="minorHAnsi" w:hAnsiTheme="minorHAnsi" w:cstheme="minorHAnsi"/>
                <w:sz w:val="28"/>
                <w:szCs w:val="28"/>
              </w:rPr>
              <w:t xml:space="preserve"> Listen to the pupils, value their contributions and respect their views; </w:t>
            </w:r>
          </w:p>
          <w:p w:rsidR="00C3671A" w:rsidRPr="00C3671A" w:rsidRDefault="00C3671A" w:rsidP="00C3671A">
            <w:pPr>
              <w:pStyle w:val="Default"/>
              <w:numPr>
                <w:ilvl w:val="0"/>
                <w:numId w:val="9"/>
              </w:numPr>
              <w:rPr>
                <w:rFonts w:asciiTheme="minorHAnsi" w:hAnsiTheme="minorHAnsi" w:cstheme="minorHAnsi"/>
                <w:sz w:val="28"/>
                <w:szCs w:val="28"/>
              </w:rPr>
            </w:pPr>
            <w:r w:rsidRPr="00C3671A">
              <w:rPr>
                <w:rFonts w:asciiTheme="minorHAnsi" w:hAnsiTheme="minorHAnsi" w:cstheme="minorHAnsi"/>
                <w:sz w:val="28"/>
                <w:szCs w:val="28"/>
              </w:rPr>
              <w:t xml:space="preserve"> Be sympathetic, approachable and alert to pupils in difficulty or falling behind; </w:t>
            </w:r>
          </w:p>
          <w:p w:rsidR="00C3671A" w:rsidRPr="00C3671A" w:rsidRDefault="00C3671A" w:rsidP="00C3671A">
            <w:pPr>
              <w:pStyle w:val="Default"/>
              <w:numPr>
                <w:ilvl w:val="0"/>
                <w:numId w:val="9"/>
              </w:numPr>
              <w:rPr>
                <w:rFonts w:asciiTheme="minorHAnsi" w:hAnsiTheme="minorHAnsi" w:cstheme="minorHAnsi"/>
                <w:sz w:val="28"/>
                <w:szCs w:val="28"/>
              </w:rPr>
            </w:pPr>
            <w:r w:rsidRPr="00C3671A">
              <w:rPr>
                <w:rFonts w:asciiTheme="minorHAnsi" w:hAnsiTheme="minorHAnsi" w:cstheme="minorHAnsi"/>
                <w:sz w:val="28"/>
                <w:szCs w:val="28"/>
              </w:rPr>
              <w:t xml:space="preserve"> Identify and seek to meet pupils’ special educational needs through the SEN</w:t>
            </w:r>
            <w:r w:rsidR="00E14CC6">
              <w:rPr>
                <w:rFonts w:asciiTheme="minorHAnsi" w:hAnsiTheme="minorHAnsi" w:cstheme="minorHAnsi"/>
                <w:sz w:val="28"/>
                <w:szCs w:val="28"/>
              </w:rPr>
              <w:t>D</w:t>
            </w:r>
            <w:r w:rsidRPr="00C3671A">
              <w:rPr>
                <w:rFonts w:asciiTheme="minorHAnsi" w:hAnsiTheme="minorHAnsi" w:cstheme="minorHAnsi"/>
                <w:sz w:val="28"/>
                <w:szCs w:val="28"/>
              </w:rPr>
              <w:t xml:space="preserve"> Code of Practice; </w:t>
            </w:r>
          </w:p>
          <w:p w:rsidR="00243477" w:rsidRPr="002B7BD6" w:rsidRDefault="00C3671A" w:rsidP="00243477">
            <w:pPr>
              <w:pStyle w:val="Default"/>
              <w:numPr>
                <w:ilvl w:val="0"/>
                <w:numId w:val="9"/>
              </w:numPr>
              <w:rPr>
                <w:rFonts w:asciiTheme="minorHAnsi" w:hAnsiTheme="minorHAnsi" w:cstheme="minorHAnsi"/>
                <w:sz w:val="28"/>
                <w:szCs w:val="28"/>
              </w:rPr>
            </w:pPr>
            <w:r w:rsidRPr="00C3671A">
              <w:rPr>
                <w:rFonts w:asciiTheme="minorHAnsi" w:hAnsiTheme="minorHAnsi" w:cstheme="minorHAnsi"/>
                <w:sz w:val="28"/>
                <w:szCs w:val="28"/>
              </w:rPr>
              <w:t xml:space="preserve"> Share with the parents any concerns they have about their child’s progress or development; </w:t>
            </w:r>
          </w:p>
          <w:p w:rsidR="00243477" w:rsidRPr="002B7BD6" w:rsidRDefault="00243477" w:rsidP="00243477">
            <w:pPr>
              <w:pStyle w:val="Default"/>
              <w:numPr>
                <w:ilvl w:val="0"/>
                <w:numId w:val="9"/>
              </w:numPr>
              <w:rPr>
                <w:rFonts w:asciiTheme="minorHAnsi" w:hAnsiTheme="minorHAnsi" w:cstheme="minorHAnsi"/>
                <w:sz w:val="28"/>
                <w:szCs w:val="20"/>
              </w:rPr>
            </w:pPr>
            <w:r w:rsidRPr="002B7BD6">
              <w:rPr>
                <w:rFonts w:asciiTheme="minorHAnsi" w:hAnsiTheme="minorHAnsi" w:cstheme="minorHAnsi"/>
                <w:sz w:val="28"/>
                <w:szCs w:val="20"/>
              </w:rPr>
              <w:t xml:space="preserve">Expect high standards and acknowledge effort and achievement; pursue opportunities for personal and professional development; </w:t>
            </w:r>
          </w:p>
          <w:p w:rsidR="00243477" w:rsidRPr="002B7BD6" w:rsidRDefault="00243477" w:rsidP="002B7BD6">
            <w:pPr>
              <w:pStyle w:val="Default"/>
              <w:numPr>
                <w:ilvl w:val="0"/>
                <w:numId w:val="9"/>
              </w:numPr>
              <w:rPr>
                <w:rFonts w:asciiTheme="minorHAnsi" w:hAnsiTheme="minorHAnsi" w:cstheme="minorHAnsi"/>
                <w:sz w:val="28"/>
                <w:szCs w:val="20"/>
              </w:rPr>
            </w:pPr>
            <w:r w:rsidRPr="002B7BD6">
              <w:rPr>
                <w:rFonts w:asciiTheme="minorHAnsi" w:hAnsiTheme="minorHAnsi" w:cstheme="minorHAnsi"/>
                <w:sz w:val="28"/>
                <w:szCs w:val="20"/>
              </w:rPr>
              <w:t xml:space="preserve"> Report suspected cases of bullying to Designated Teacher for Child Protection or in their absence to Deputy Designated Teacher for Child Protection. The Principal must also be informed. </w:t>
            </w:r>
          </w:p>
          <w:p w:rsidR="00C3671A" w:rsidRPr="002304C3" w:rsidRDefault="00243477" w:rsidP="002304C3">
            <w:pPr>
              <w:pStyle w:val="Default"/>
              <w:numPr>
                <w:ilvl w:val="0"/>
                <w:numId w:val="9"/>
              </w:numPr>
              <w:rPr>
                <w:rFonts w:asciiTheme="minorHAnsi" w:hAnsiTheme="minorHAnsi" w:cstheme="minorHAnsi"/>
                <w:sz w:val="28"/>
                <w:szCs w:val="20"/>
              </w:rPr>
            </w:pPr>
            <w:r w:rsidRPr="002B7BD6">
              <w:rPr>
                <w:rFonts w:asciiTheme="minorHAnsi" w:hAnsiTheme="minorHAnsi" w:cstheme="minorHAnsi"/>
                <w:sz w:val="28"/>
                <w:szCs w:val="20"/>
              </w:rPr>
              <w:t xml:space="preserve"> Follow up any complaint by a parent about bullying, and report back within one week on the action which has been taken </w:t>
            </w:r>
          </w:p>
        </w:tc>
      </w:tr>
    </w:tbl>
    <w:p w:rsidR="002304C3" w:rsidRDefault="002304C3" w:rsidP="002304C3">
      <w:pPr>
        <w:pStyle w:val="Default"/>
        <w:rPr>
          <w:rFonts w:asciiTheme="minorHAnsi" w:hAnsiTheme="minorHAnsi" w:cstheme="minorHAnsi"/>
          <w:b/>
          <w:bCs/>
          <w:sz w:val="28"/>
          <w:szCs w:val="22"/>
        </w:rPr>
      </w:pPr>
    </w:p>
    <w:p w:rsidR="00243477" w:rsidRPr="00C3671A" w:rsidRDefault="00243477" w:rsidP="002304C3">
      <w:pPr>
        <w:pStyle w:val="Default"/>
        <w:jc w:val="center"/>
        <w:rPr>
          <w:rFonts w:asciiTheme="minorHAnsi" w:hAnsiTheme="minorHAnsi" w:cstheme="minorHAnsi"/>
          <w:sz w:val="28"/>
          <w:szCs w:val="22"/>
        </w:rPr>
      </w:pPr>
      <w:r w:rsidRPr="00C3671A">
        <w:rPr>
          <w:rFonts w:asciiTheme="minorHAnsi" w:hAnsiTheme="minorHAnsi" w:cstheme="minorHAnsi"/>
          <w:b/>
          <w:bCs/>
          <w:sz w:val="28"/>
          <w:szCs w:val="22"/>
        </w:rPr>
        <w:lastRenderedPageBreak/>
        <w:t xml:space="preserve">The Rights and Responsibilities of Everyone in </w:t>
      </w:r>
      <w:r>
        <w:rPr>
          <w:rFonts w:asciiTheme="minorHAnsi" w:hAnsiTheme="minorHAnsi" w:cstheme="minorHAnsi"/>
          <w:b/>
          <w:bCs/>
          <w:sz w:val="28"/>
          <w:szCs w:val="22"/>
        </w:rPr>
        <w:t>Newtownhamilton</w:t>
      </w:r>
      <w:r w:rsidRPr="00C3671A">
        <w:rPr>
          <w:rFonts w:asciiTheme="minorHAnsi" w:hAnsiTheme="minorHAnsi" w:cstheme="minorHAnsi"/>
          <w:b/>
          <w:bCs/>
          <w:sz w:val="28"/>
          <w:szCs w:val="22"/>
        </w:rPr>
        <w:t xml:space="preserve"> Primary </w:t>
      </w:r>
      <w:r>
        <w:rPr>
          <w:rFonts w:asciiTheme="minorHAnsi" w:hAnsiTheme="minorHAnsi" w:cstheme="minorHAnsi"/>
          <w:b/>
          <w:bCs/>
          <w:sz w:val="28"/>
          <w:szCs w:val="22"/>
        </w:rPr>
        <w:t>School</w:t>
      </w:r>
    </w:p>
    <w:p w:rsidR="00243477" w:rsidRDefault="00243477" w:rsidP="00243477">
      <w:pPr>
        <w:spacing w:after="0"/>
        <w:jc w:val="center"/>
        <w:rPr>
          <w:rFonts w:cstheme="minorHAnsi"/>
          <w:b/>
          <w:bCs/>
          <w:sz w:val="28"/>
        </w:rPr>
      </w:pPr>
    </w:p>
    <w:p w:rsidR="00243477" w:rsidRDefault="00243477" w:rsidP="00243477">
      <w:pPr>
        <w:spacing w:after="0"/>
        <w:jc w:val="center"/>
        <w:rPr>
          <w:rFonts w:cstheme="minorHAnsi"/>
          <w:b/>
          <w:bCs/>
          <w:sz w:val="28"/>
        </w:rPr>
      </w:pPr>
      <w:r>
        <w:rPr>
          <w:rFonts w:cstheme="minorHAnsi"/>
          <w:b/>
          <w:bCs/>
          <w:sz w:val="28"/>
        </w:rPr>
        <w:t xml:space="preserve">OUR </w:t>
      </w:r>
      <w:r w:rsidR="002B7BD6">
        <w:rPr>
          <w:rFonts w:cstheme="minorHAnsi"/>
          <w:b/>
          <w:bCs/>
          <w:sz w:val="28"/>
        </w:rPr>
        <w:t>PARENTS/CARERS</w:t>
      </w:r>
    </w:p>
    <w:p w:rsidR="002B7BD6" w:rsidRDefault="002B7BD6" w:rsidP="00243477">
      <w:pPr>
        <w:spacing w:after="0"/>
        <w:jc w:val="center"/>
        <w:rPr>
          <w:rFonts w:cstheme="minorHAnsi"/>
          <w:b/>
          <w:bCs/>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2"/>
        <w:gridCol w:w="4742"/>
      </w:tblGrid>
      <w:tr w:rsidR="002B7BD6" w:rsidTr="002B7BD6">
        <w:trPr>
          <w:trHeight w:val="128"/>
          <w:jc w:val="center"/>
        </w:trPr>
        <w:tc>
          <w:tcPr>
            <w:tcW w:w="4742" w:type="dxa"/>
          </w:tcPr>
          <w:p w:rsidR="002B7BD6" w:rsidRPr="002B7BD6" w:rsidRDefault="002B7BD6">
            <w:pPr>
              <w:pStyle w:val="Default"/>
              <w:rPr>
                <w:rFonts w:asciiTheme="minorHAnsi" w:hAnsiTheme="minorHAnsi" w:cstheme="minorHAnsi"/>
                <w:sz w:val="28"/>
                <w:szCs w:val="28"/>
              </w:rPr>
            </w:pPr>
            <w:r w:rsidRPr="002B7BD6">
              <w:rPr>
                <w:rFonts w:asciiTheme="minorHAnsi" w:hAnsiTheme="minorHAnsi" w:cstheme="minorHAnsi"/>
                <w:b/>
                <w:bCs/>
                <w:sz w:val="28"/>
                <w:szCs w:val="28"/>
              </w:rPr>
              <w:t xml:space="preserve">Parents/ Carers Rights </w:t>
            </w:r>
          </w:p>
        </w:tc>
        <w:tc>
          <w:tcPr>
            <w:tcW w:w="4742" w:type="dxa"/>
          </w:tcPr>
          <w:p w:rsidR="002B7BD6" w:rsidRPr="002B7BD6" w:rsidRDefault="002B7BD6">
            <w:pPr>
              <w:pStyle w:val="Default"/>
              <w:rPr>
                <w:rFonts w:asciiTheme="minorHAnsi" w:hAnsiTheme="minorHAnsi" w:cstheme="minorHAnsi"/>
                <w:sz w:val="28"/>
                <w:szCs w:val="28"/>
              </w:rPr>
            </w:pPr>
            <w:r w:rsidRPr="002B7BD6">
              <w:rPr>
                <w:rFonts w:asciiTheme="minorHAnsi" w:hAnsiTheme="minorHAnsi" w:cstheme="minorHAnsi"/>
                <w:b/>
                <w:bCs/>
                <w:sz w:val="28"/>
                <w:szCs w:val="28"/>
              </w:rPr>
              <w:t xml:space="preserve">Parents/ Carers Responsibilities </w:t>
            </w:r>
          </w:p>
        </w:tc>
      </w:tr>
      <w:tr w:rsidR="002B7BD6" w:rsidTr="002B7BD6">
        <w:trPr>
          <w:trHeight w:val="3896"/>
          <w:jc w:val="center"/>
        </w:trPr>
        <w:tc>
          <w:tcPr>
            <w:tcW w:w="4742" w:type="dxa"/>
          </w:tcPr>
          <w:p w:rsidR="002B7BD6" w:rsidRPr="002B7BD6" w:rsidRDefault="002B7BD6" w:rsidP="002B7BD6">
            <w:pPr>
              <w:pStyle w:val="Default"/>
              <w:ind w:left="720"/>
              <w:rPr>
                <w:rFonts w:asciiTheme="minorHAnsi" w:hAnsiTheme="minorHAnsi" w:cstheme="minorHAnsi"/>
                <w:color w:val="auto"/>
                <w:sz w:val="28"/>
                <w:szCs w:val="28"/>
              </w:rPr>
            </w:pPr>
          </w:p>
          <w:p w:rsidR="002B7BD6" w:rsidRPr="002B7BD6" w:rsidRDefault="002B7BD6" w:rsidP="002B7BD6">
            <w:pPr>
              <w:pStyle w:val="Default"/>
              <w:numPr>
                <w:ilvl w:val="0"/>
                <w:numId w:val="10"/>
              </w:numPr>
              <w:ind w:left="360"/>
              <w:rPr>
                <w:rFonts w:asciiTheme="minorHAnsi" w:hAnsiTheme="minorHAnsi" w:cstheme="minorHAnsi"/>
                <w:sz w:val="28"/>
                <w:szCs w:val="28"/>
              </w:rPr>
            </w:pPr>
            <w:r>
              <w:rPr>
                <w:rFonts w:asciiTheme="minorHAnsi" w:hAnsiTheme="minorHAnsi" w:cstheme="minorHAnsi"/>
                <w:sz w:val="28"/>
                <w:szCs w:val="28"/>
              </w:rPr>
              <w:t>A</w:t>
            </w:r>
            <w:r w:rsidRPr="002B7BD6">
              <w:rPr>
                <w:rFonts w:asciiTheme="minorHAnsi" w:hAnsiTheme="minorHAnsi" w:cstheme="minorHAnsi"/>
                <w:sz w:val="28"/>
                <w:szCs w:val="28"/>
              </w:rPr>
              <w:t xml:space="preserve"> safe, well-managed and stimulating environment for their </w:t>
            </w:r>
            <w:r>
              <w:rPr>
                <w:rFonts w:asciiTheme="minorHAnsi" w:hAnsiTheme="minorHAnsi" w:cstheme="minorHAnsi"/>
                <w:sz w:val="28"/>
                <w:szCs w:val="28"/>
              </w:rPr>
              <w:t>c</w:t>
            </w:r>
            <w:r w:rsidRPr="002B7BD6">
              <w:rPr>
                <w:rFonts w:asciiTheme="minorHAnsi" w:hAnsiTheme="minorHAnsi" w:cstheme="minorHAnsi"/>
                <w:sz w:val="28"/>
                <w:szCs w:val="28"/>
              </w:rPr>
              <w:t xml:space="preserve">hild’s education; </w:t>
            </w:r>
          </w:p>
          <w:p w:rsidR="002B7BD6" w:rsidRPr="002B7BD6" w:rsidRDefault="002B7BD6" w:rsidP="002B7BD6">
            <w:pPr>
              <w:pStyle w:val="Default"/>
              <w:numPr>
                <w:ilvl w:val="0"/>
                <w:numId w:val="10"/>
              </w:numPr>
              <w:ind w:left="360"/>
              <w:rPr>
                <w:rFonts w:asciiTheme="minorHAnsi" w:hAnsiTheme="minorHAnsi" w:cstheme="minorHAnsi"/>
                <w:sz w:val="28"/>
                <w:szCs w:val="28"/>
              </w:rPr>
            </w:pPr>
            <w:r>
              <w:rPr>
                <w:rFonts w:asciiTheme="minorHAnsi" w:hAnsiTheme="minorHAnsi" w:cstheme="minorHAnsi"/>
                <w:sz w:val="28"/>
                <w:szCs w:val="28"/>
              </w:rPr>
              <w:t>R</w:t>
            </w:r>
            <w:r w:rsidRPr="002B7BD6">
              <w:rPr>
                <w:rFonts w:asciiTheme="minorHAnsi" w:hAnsiTheme="minorHAnsi" w:cstheme="minorHAnsi"/>
                <w:sz w:val="28"/>
                <w:szCs w:val="28"/>
              </w:rPr>
              <w:t xml:space="preserve">easonable access to the school, and to have their enquiries and </w:t>
            </w:r>
          </w:p>
          <w:p w:rsidR="002B7BD6" w:rsidRPr="002B7BD6" w:rsidRDefault="002B7BD6" w:rsidP="002B7BD6">
            <w:pPr>
              <w:pStyle w:val="Default"/>
              <w:ind w:left="360"/>
              <w:rPr>
                <w:rFonts w:asciiTheme="minorHAnsi" w:hAnsiTheme="minorHAnsi" w:cstheme="minorHAnsi"/>
                <w:sz w:val="28"/>
                <w:szCs w:val="28"/>
              </w:rPr>
            </w:pPr>
            <w:r>
              <w:rPr>
                <w:rFonts w:asciiTheme="minorHAnsi" w:hAnsiTheme="minorHAnsi" w:cstheme="minorHAnsi"/>
                <w:sz w:val="28"/>
                <w:szCs w:val="28"/>
              </w:rPr>
              <w:t xml:space="preserve">concerns dealt with </w:t>
            </w:r>
            <w:r w:rsidRPr="002B7BD6">
              <w:rPr>
                <w:rFonts w:asciiTheme="minorHAnsi" w:hAnsiTheme="minorHAnsi" w:cstheme="minorHAnsi"/>
                <w:sz w:val="28"/>
                <w:szCs w:val="28"/>
              </w:rPr>
              <w:t xml:space="preserve">sympathetically and efficiently; </w:t>
            </w:r>
          </w:p>
          <w:p w:rsidR="002B7BD6" w:rsidRPr="002B7BD6" w:rsidRDefault="002B7BD6" w:rsidP="002B7BD6">
            <w:pPr>
              <w:pStyle w:val="Default"/>
              <w:numPr>
                <w:ilvl w:val="0"/>
                <w:numId w:val="10"/>
              </w:numPr>
              <w:ind w:left="360"/>
              <w:rPr>
                <w:rFonts w:asciiTheme="minorHAnsi" w:hAnsiTheme="minorHAnsi" w:cstheme="minorHAnsi"/>
                <w:sz w:val="28"/>
                <w:szCs w:val="28"/>
              </w:rPr>
            </w:pPr>
            <w:r>
              <w:rPr>
                <w:rFonts w:asciiTheme="minorHAnsi" w:hAnsiTheme="minorHAnsi" w:cstheme="minorHAnsi"/>
                <w:sz w:val="28"/>
                <w:szCs w:val="28"/>
              </w:rPr>
              <w:t>B</w:t>
            </w:r>
            <w:r w:rsidRPr="002B7BD6">
              <w:rPr>
                <w:rFonts w:asciiTheme="minorHAnsi" w:hAnsiTheme="minorHAnsi" w:cstheme="minorHAnsi"/>
                <w:sz w:val="28"/>
                <w:szCs w:val="28"/>
              </w:rPr>
              <w:t xml:space="preserve">e informed promptly if their child is ill or has an accident, or </w:t>
            </w:r>
          </w:p>
          <w:p w:rsidR="002B7BD6" w:rsidRPr="002B7BD6" w:rsidRDefault="002B7BD6" w:rsidP="002B7BD6">
            <w:pPr>
              <w:pStyle w:val="Default"/>
              <w:ind w:left="360"/>
              <w:rPr>
                <w:rFonts w:asciiTheme="minorHAnsi" w:hAnsiTheme="minorHAnsi" w:cstheme="minorHAnsi"/>
                <w:sz w:val="28"/>
                <w:szCs w:val="28"/>
              </w:rPr>
            </w:pPr>
            <w:r w:rsidRPr="002B7BD6">
              <w:rPr>
                <w:rFonts w:asciiTheme="minorHAnsi" w:hAnsiTheme="minorHAnsi" w:cstheme="minorHAnsi"/>
                <w:sz w:val="28"/>
                <w:szCs w:val="28"/>
              </w:rPr>
              <w:t xml:space="preserve"> if the school has concerns about their child; </w:t>
            </w:r>
          </w:p>
          <w:p w:rsidR="002B7BD6" w:rsidRPr="002B7BD6" w:rsidRDefault="002B7BD6" w:rsidP="002B7BD6">
            <w:pPr>
              <w:pStyle w:val="Default"/>
              <w:numPr>
                <w:ilvl w:val="0"/>
                <w:numId w:val="10"/>
              </w:numPr>
              <w:ind w:left="360"/>
              <w:rPr>
                <w:rFonts w:asciiTheme="minorHAnsi" w:hAnsiTheme="minorHAnsi" w:cstheme="minorHAnsi"/>
                <w:sz w:val="28"/>
                <w:szCs w:val="28"/>
              </w:rPr>
            </w:pPr>
            <w:r>
              <w:rPr>
                <w:rFonts w:asciiTheme="minorHAnsi" w:hAnsiTheme="minorHAnsi" w:cstheme="minorHAnsi"/>
                <w:sz w:val="28"/>
                <w:szCs w:val="28"/>
              </w:rPr>
              <w:t>B</w:t>
            </w:r>
            <w:r w:rsidRPr="002B7BD6">
              <w:rPr>
                <w:rFonts w:asciiTheme="minorHAnsi" w:hAnsiTheme="minorHAnsi" w:cstheme="minorHAnsi"/>
                <w:sz w:val="28"/>
                <w:szCs w:val="28"/>
              </w:rPr>
              <w:t xml:space="preserve">e well informed about their child’s progress and prospects; </w:t>
            </w:r>
          </w:p>
          <w:p w:rsidR="002B7BD6" w:rsidRPr="002B7BD6" w:rsidRDefault="002B7BD6" w:rsidP="002B7BD6">
            <w:pPr>
              <w:pStyle w:val="Default"/>
              <w:numPr>
                <w:ilvl w:val="0"/>
                <w:numId w:val="10"/>
              </w:numPr>
              <w:ind w:left="360"/>
              <w:rPr>
                <w:rFonts w:asciiTheme="minorHAnsi" w:hAnsiTheme="minorHAnsi" w:cstheme="minorHAnsi"/>
                <w:sz w:val="28"/>
                <w:szCs w:val="28"/>
              </w:rPr>
            </w:pPr>
            <w:r>
              <w:rPr>
                <w:rFonts w:asciiTheme="minorHAnsi" w:hAnsiTheme="minorHAnsi" w:cstheme="minorHAnsi"/>
                <w:sz w:val="28"/>
                <w:szCs w:val="28"/>
              </w:rPr>
              <w:t>B</w:t>
            </w:r>
            <w:r w:rsidRPr="002B7BD6">
              <w:rPr>
                <w:rFonts w:asciiTheme="minorHAnsi" w:hAnsiTheme="minorHAnsi" w:cstheme="minorHAnsi"/>
                <w:sz w:val="28"/>
                <w:szCs w:val="28"/>
              </w:rPr>
              <w:t xml:space="preserve">e well informed about school rules and procedures; </w:t>
            </w:r>
          </w:p>
          <w:p w:rsidR="002B7BD6" w:rsidRPr="002B7BD6" w:rsidRDefault="002B7BD6" w:rsidP="002B7BD6">
            <w:pPr>
              <w:pStyle w:val="Default"/>
              <w:numPr>
                <w:ilvl w:val="0"/>
                <w:numId w:val="10"/>
              </w:numPr>
              <w:ind w:left="360"/>
              <w:rPr>
                <w:rFonts w:asciiTheme="minorHAnsi" w:hAnsiTheme="minorHAnsi" w:cstheme="minorHAnsi"/>
                <w:sz w:val="28"/>
                <w:szCs w:val="28"/>
              </w:rPr>
            </w:pPr>
            <w:r>
              <w:rPr>
                <w:rFonts w:asciiTheme="minorHAnsi" w:hAnsiTheme="minorHAnsi" w:cstheme="minorHAnsi"/>
                <w:sz w:val="28"/>
                <w:szCs w:val="28"/>
              </w:rPr>
              <w:t>A</w:t>
            </w:r>
            <w:r w:rsidRPr="002B7BD6">
              <w:rPr>
                <w:rFonts w:asciiTheme="minorHAnsi" w:hAnsiTheme="minorHAnsi" w:cstheme="minorHAnsi"/>
                <w:sz w:val="28"/>
                <w:szCs w:val="28"/>
              </w:rPr>
              <w:t xml:space="preserve"> broad, balanced and appropriate curriculum for their child; </w:t>
            </w:r>
          </w:p>
          <w:p w:rsidR="002B7BD6" w:rsidRPr="002B7BD6" w:rsidRDefault="002B7BD6" w:rsidP="002B7BD6">
            <w:pPr>
              <w:pStyle w:val="Default"/>
              <w:numPr>
                <w:ilvl w:val="0"/>
                <w:numId w:val="10"/>
              </w:numPr>
              <w:ind w:left="360"/>
              <w:rPr>
                <w:rFonts w:asciiTheme="minorHAnsi" w:hAnsiTheme="minorHAnsi" w:cstheme="minorHAnsi"/>
                <w:sz w:val="28"/>
                <w:szCs w:val="28"/>
              </w:rPr>
            </w:pPr>
            <w:r>
              <w:rPr>
                <w:rFonts w:asciiTheme="minorHAnsi" w:hAnsiTheme="minorHAnsi" w:cstheme="minorHAnsi"/>
                <w:sz w:val="28"/>
                <w:szCs w:val="28"/>
              </w:rPr>
              <w:t>B</w:t>
            </w:r>
            <w:r w:rsidRPr="002B7BD6">
              <w:rPr>
                <w:rFonts w:asciiTheme="minorHAnsi" w:hAnsiTheme="minorHAnsi" w:cstheme="minorHAnsi"/>
                <w:sz w:val="28"/>
                <w:szCs w:val="28"/>
              </w:rPr>
              <w:t xml:space="preserve">e involved in key decisions about their child’s education; </w:t>
            </w:r>
          </w:p>
          <w:p w:rsidR="002B7BD6" w:rsidRPr="002B7BD6" w:rsidRDefault="002B7BD6" w:rsidP="002B7BD6">
            <w:pPr>
              <w:pStyle w:val="Default"/>
              <w:numPr>
                <w:ilvl w:val="0"/>
                <w:numId w:val="10"/>
              </w:numPr>
              <w:ind w:left="360"/>
              <w:rPr>
                <w:rFonts w:asciiTheme="minorHAnsi" w:hAnsiTheme="minorHAnsi" w:cstheme="minorHAnsi"/>
                <w:sz w:val="28"/>
                <w:szCs w:val="28"/>
              </w:rPr>
            </w:pPr>
            <w:r>
              <w:rPr>
                <w:rFonts w:asciiTheme="minorHAnsi" w:hAnsiTheme="minorHAnsi" w:cstheme="minorHAnsi"/>
                <w:sz w:val="28"/>
                <w:szCs w:val="28"/>
              </w:rPr>
              <w:t>A</w:t>
            </w:r>
            <w:r w:rsidRPr="002B7BD6">
              <w:rPr>
                <w:rFonts w:asciiTheme="minorHAnsi" w:hAnsiTheme="minorHAnsi" w:cstheme="minorHAnsi"/>
                <w:sz w:val="28"/>
                <w:szCs w:val="28"/>
              </w:rPr>
              <w:t xml:space="preserve"> suitably resourced school with adequate and well-maintained accommodation. </w:t>
            </w:r>
          </w:p>
          <w:p w:rsidR="002B7BD6" w:rsidRPr="002B7BD6" w:rsidRDefault="002B7BD6">
            <w:pPr>
              <w:pStyle w:val="Default"/>
              <w:rPr>
                <w:rFonts w:asciiTheme="minorHAnsi" w:hAnsiTheme="minorHAnsi" w:cstheme="minorHAnsi"/>
                <w:sz w:val="28"/>
                <w:szCs w:val="28"/>
              </w:rPr>
            </w:pPr>
          </w:p>
        </w:tc>
        <w:tc>
          <w:tcPr>
            <w:tcW w:w="4742" w:type="dxa"/>
          </w:tcPr>
          <w:p w:rsidR="002B7BD6" w:rsidRPr="002B7BD6" w:rsidRDefault="002B7BD6" w:rsidP="002B7BD6">
            <w:pPr>
              <w:pStyle w:val="Default"/>
              <w:ind w:left="720"/>
              <w:rPr>
                <w:rFonts w:asciiTheme="minorHAnsi" w:hAnsiTheme="minorHAnsi" w:cstheme="minorHAnsi"/>
                <w:color w:val="auto"/>
                <w:sz w:val="28"/>
                <w:szCs w:val="28"/>
              </w:rPr>
            </w:pPr>
          </w:p>
          <w:p w:rsidR="002B7BD6" w:rsidRPr="002B7BD6" w:rsidRDefault="002B7BD6" w:rsidP="002B7BD6">
            <w:pPr>
              <w:pStyle w:val="Default"/>
              <w:numPr>
                <w:ilvl w:val="0"/>
                <w:numId w:val="10"/>
              </w:numPr>
              <w:rPr>
                <w:rFonts w:asciiTheme="minorHAnsi" w:hAnsiTheme="minorHAnsi" w:cstheme="minorHAnsi"/>
                <w:sz w:val="28"/>
                <w:szCs w:val="28"/>
              </w:rPr>
            </w:pPr>
            <w:r>
              <w:rPr>
                <w:rFonts w:asciiTheme="minorHAnsi" w:hAnsiTheme="minorHAnsi" w:cstheme="minorHAnsi"/>
                <w:sz w:val="28"/>
                <w:szCs w:val="28"/>
              </w:rPr>
              <w:t>E</w:t>
            </w:r>
            <w:r w:rsidRPr="002B7BD6">
              <w:rPr>
                <w:rFonts w:asciiTheme="minorHAnsi" w:hAnsiTheme="minorHAnsi" w:cstheme="minorHAnsi"/>
                <w:sz w:val="28"/>
                <w:szCs w:val="28"/>
              </w:rPr>
              <w:t xml:space="preserve">nsure that their child attends school regularly and arrives ingood time, with homework done, and suitably equipped for the lessons in the day ahead; </w:t>
            </w:r>
          </w:p>
          <w:p w:rsidR="002B7BD6" w:rsidRPr="002B7BD6" w:rsidRDefault="002B7BD6" w:rsidP="002B7BD6">
            <w:pPr>
              <w:pStyle w:val="Default"/>
              <w:numPr>
                <w:ilvl w:val="0"/>
                <w:numId w:val="10"/>
              </w:numPr>
              <w:rPr>
                <w:rFonts w:asciiTheme="minorHAnsi" w:hAnsiTheme="minorHAnsi" w:cstheme="minorHAnsi"/>
                <w:sz w:val="28"/>
                <w:szCs w:val="28"/>
              </w:rPr>
            </w:pPr>
            <w:r>
              <w:rPr>
                <w:rFonts w:asciiTheme="minorHAnsi" w:hAnsiTheme="minorHAnsi" w:cstheme="minorHAnsi"/>
                <w:sz w:val="28"/>
                <w:szCs w:val="28"/>
              </w:rPr>
              <w:t>B</w:t>
            </w:r>
            <w:r w:rsidRPr="002B7BD6">
              <w:rPr>
                <w:rFonts w:asciiTheme="minorHAnsi" w:hAnsiTheme="minorHAnsi" w:cstheme="minorHAnsi"/>
                <w:sz w:val="28"/>
                <w:szCs w:val="28"/>
              </w:rPr>
              <w:t xml:space="preserve">e aware of school rules and procedures, and encourage their child to abide by them: </w:t>
            </w:r>
          </w:p>
          <w:p w:rsidR="002B7BD6" w:rsidRPr="002B7BD6" w:rsidRDefault="002B7BD6" w:rsidP="002B7BD6">
            <w:pPr>
              <w:pStyle w:val="Default"/>
              <w:numPr>
                <w:ilvl w:val="0"/>
                <w:numId w:val="10"/>
              </w:numPr>
              <w:rPr>
                <w:rFonts w:asciiTheme="minorHAnsi" w:hAnsiTheme="minorHAnsi" w:cstheme="minorHAnsi"/>
                <w:sz w:val="28"/>
                <w:szCs w:val="28"/>
              </w:rPr>
            </w:pPr>
            <w:r>
              <w:rPr>
                <w:rFonts w:asciiTheme="minorHAnsi" w:hAnsiTheme="minorHAnsi" w:cstheme="minorHAnsi"/>
                <w:sz w:val="28"/>
                <w:szCs w:val="28"/>
              </w:rPr>
              <w:t>S</w:t>
            </w:r>
            <w:r w:rsidRPr="002B7BD6">
              <w:rPr>
                <w:rFonts w:asciiTheme="minorHAnsi" w:hAnsiTheme="minorHAnsi" w:cstheme="minorHAnsi"/>
                <w:sz w:val="28"/>
                <w:szCs w:val="28"/>
              </w:rPr>
              <w:t xml:space="preserve">how interest in their child’s classwork and homework, where possible, provide suitable facilities for studying at home; </w:t>
            </w:r>
          </w:p>
          <w:p w:rsidR="002B7BD6" w:rsidRPr="002B7BD6" w:rsidRDefault="002B7BD6" w:rsidP="002B7BD6">
            <w:pPr>
              <w:pStyle w:val="Default"/>
              <w:numPr>
                <w:ilvl w:val="0"/>
                <w:numId w:val="10"/>
              </w:numPr>
              <w:rPr>
                <w:rFonts w:asciiTheme="minorHAnsi" w:hAnsiTheme="minorHAnsi" w:cstheme="minorHAnsi"/>
                <w:sz w:val="28"/>
                <w:szCs w:val="28"/>
              </w:rPr>
            </w:pPr>
            <w:r>
              <w:rPr>
                <w:rFonts w:asciiTheme="minorHAnsi" w:hAnsiTheme="minorHAnsi" w:cstheme="minorHAnsi"/>
                <w:sz w:val="28"/>
                <w:szCs w:val="28"/>
              </w:rPr>
              <w:t>A</w:t>
            </w:r>
            <w:r w:rsidRPr="002B7BD6">
              <w:rPr>
                <w:rFonts w:asciiTheme="minorHAnsi" w:hAnsiTheme="minorHAnsi" w:cstheme="minorHAnsi"/>
                <w:sz w:val="28"/>
                <w:szCs w:val="28"/>
              </w:rPr>
              <w:t xml:space="preserve">ct as positive role models for their child in their relationship with the school; </w:t>
            </w:r>
          </w:p>
          <w:p w:rsidR="002B7BD6" w:rsidRPr="002B7BD6" w:rsidRDefault="002B7BD6" w:rsidP="002B7BD6">
            <w:pPr>
              <w:pStyle w:val="Default"/>
              <w:numPr>
                <w:ilvl w:val="0"/>
                <w:numId w:val="10"/>
              </w:numPr>
              <w:rPr>
                <w:rFonts w:asciiTheme="minorHAnsi" w:hAnsiTheme="minorHAnsi" w:cstheme="minorHAnsi"/>
                <w:sz w:val="28"/>
                <w:szCs w:val="28"/>
              </w:rPr>
            </w:pPr>
            <w:r>
              <w:rPr>
                <w:rFonts w:asciiTheme="minorHAnsi" w:hAnsiTheme="minorHAnsi" w:cstheme="minorHAnsi"/>
                <w:sz w:val="28"/>
                <w:szCs w:val="28"/>
              </w:rPr>
              <w:t>A</w:t>
            </w:r>
            <w:r w:rsidRPr="002B7BD6">
              <w:rPr>
                <w:rFonts w:asciiTheme="minorHAnsi" w:hAnsiTheme="minorHAnsi" w:cstheme="minorHAnsi"/>
                <w:sz w:val="28"/>
                <w:szCs w:val="28"/>
              </w:rPr>
              <w:t xml:space="preserve">ttend planned meetings with teachers and support school functions; </w:t>
            </w:r>
          </w:p>
          <w:p w:rsidR="002B7BD6" w:rsidRPr="002B7BD6" w:rsidRDefault="002B7BD6" w:rsidP="002B7BD6">
            <w:pPr>
              <w:pStyle w:val="Default"/>
              <w:numPr>
                <w:ilvl w:val="0"/>
                <w:numId w:val="10"/>
              </w:numPr>
              <w:rPr>
                <w:rFonts w:asciiTheme="minorHAnsi" w:hAnsiTheme="minorHAnsi" w:cstheme="minorHAnsi"/>
                <w:sz w:val="28"/>
                <w:szCs w:val="28"/>
              </w:rPr>
            </w:pPr>
            <w:r>
              <w:rPr>
                <w:rFonts w:asciiTheme="minorHAnsi" w:hAnsiTheme="minorHAnsi" w:cstheme="minorHAnsi"/>
                <w:sz w:val="28"/>
                <w:szCs w:val="28"/>
              </w:rPr>
              <w:t>P</w:t>
            </w:r>
            <w:r w:rsidRPr="002B7BD6">
              <w:rPr>
                <w:rFonts w:asciiTheme="minorHAnsi" w:hAnsiTheme="minorHAnsi" w:cstheme="minorHAnsi"/>
                <w:sz w:val="28"/>
                <w:szCs w:val="28"/>
              </w:rPr>
              <w:t xml:space="preserve">rovide the school with all the necessary background information about their child, including telling the school </w:t>
            </w:r>
          </w:p>
          <w:p w:rsidR="002B7BD6" w:rsidRPr="002B7BD6" w:rsidRDefault="002B7BD6" w:rsidP="002B7BD6">
            <w:pPr>
              <w:pStyle w:val="Default"/>
              <w:ind w:left="720"/>
              <w:rPr>
                <w:rFonts w:asciiTheme="minorHAnsi" w:hAnsiTheme="minorHAnsi" w:cstheme="minorHAnsi"/>
                <w:sz w:val="28"/>
                <w:szCs w:val="28"/>
              </w:rPr>
            </w:pPr>
            <w:r w:rsidRPr="002B7BD6">
              <w:rPr>
                <w:rFonts w:asciiTheme="minorHAnsi" w:hAnsiTheme="minorHAnsi" w:cstheme="minorHAnsi"/>
                <w:sz w:val="28"/>
                <w:szCs w:val="28"/>
              </w:rPr>
              <w:t xml:space="preserve">promptly about any concerns they have about school, or any </w:t>
            </w:r>
          </w:p>
          <w:p w:rsidR="002B7BD6" w:rsidRPr="002B7BD6" w:rsidRDefault="002B7BD6" w:rsidP="002B7BD6">
            <w:pPr>
              <w:pStyle w:val="Default"/>
              <w:ind w:left="720"/>
              <w:rPr>
                <w:rFonts w:asciiTheme="minorHAnsi" w:hAnsiTheme="minorHAnsi" w:cstheme="minorHAnsi"/>
                <w:sz w:val="28"/>
                <w:szCs w:val="28"/>
              </w:rPr>
            </w:pPr>
            <w:r w:rsidRPr="002B7BD6">
              <w:rPr>
                <w:rFonts w:asciiTheme="minorHAnsi" w:hAnsiTheme="minorHAnsi" w:cstheme="minorHAnsi"/>
                <w:sz w:val="28"/>
                <w:szCs w:val="28"/>
              </w:rPr>
              <w:t xml:space="preserve">significant change in their child’s medical needs or home circumstances. </w:t>
            </w:r>
          </w:p>
          <w:p w:rsidR="002B7BD6" w:rsidRPr="002B7BD6" w:rsidRDefault="002B7BD6">
            <w:pPr>
              <w:pStyle w:val="Default"/>
              <w:rPr>
                <w:rFonts w:asciiTheme="minorHAnsi" w:hAnsiTheme="minorHAnsi" w:cstheme="minorHAnsi"/>
                <w:sz w:val="28"/>
                <w:szCs w:val="28"/>
              </w:rPr>
            </w:pPr>
          </w:p>
          <w:p w:rsidR="002B7BD6" w:rsidRPr="002B7BD6" w:rsidRDefault="002B7BD6">
            <w:pPr>
              <w:pStyle w:val="Default"/>
              <w:rPr>
                <w:rFonts w:asciiTheme="minorHAnsi" w:hAnsiTheme="minorHAnsi" w:cstheme="minorHAnsi"/>
                <w:sz w:val="28"/>
                <w:szCs w:val="28"/>
              </w:rPr>
            </w:pPr>
          </w:p>
        </w:tc>
      </w:tr>
    </w:tbl>
    <w:p w:rsidR="002B7BD6" w:rsidRDefault="002B7BD6" w:rsidP="00243477">
      <w:pPr>
        <w:spacing w:after="0"/>
        <w:jc w:val="center"/>
        <w:rPr>
          <w:rFonts w:cstheme="minorHAnsi"/>
          <w:b/>
          <w:bCs/>
          <w:sz w:val="28"/>
        </w:rPr>
      </w:pPr>
    </w:p>
    <w:p w:rsidR="00C3671A" w:rsidRDefault="00C3671A" w:rsidP="00C3671A">
      <w:pPr>
        <w:spacing w:after="0"/>
        <w:jc w:val="center"/>
        <w:rPr>
          <w:rFonts w:cstheme="minorHAnsi"/>
          <w:sz w:val="36"/>
          <w:szCs w:val="24"/>
        </w:rPr>
      </w:pPr>
    </w:p>
    <w:p w:rsidR="0080065E" w:rsidRDefault="0080065E" w:rsidP="00C3671A">
      <w:pPr>
        <w:spacing w:after="0"/>
        <w:jc w:val="center"/>
        <w:rPr>
          <w:rFonts w:cstheme="minorHAnsi"/>
          <w:sz w:val="36"/>
          <w:szCs w:val="24"/>
        </w:rPr>
      </w:pPr>
    </w:p>
    <w:p w:rsidR="0080065E" w:rsidRDefault="0080065E" w:rsidP="00C3671A">
      <w:pPr>
        <w:spacing w:after="0"/>
        <w:jc w:val="center"/>
        <w:rPr>
          <w:rFonts w:cstheme="minorHAnsi"/>
          <w:sz w:val="36"/>
          <w:szCs w:val="24"/>
        </w:rPr>
      </w:pPr>
    </w:p>
    <w:p w:rsidR="0080065E" w:rsidRDefault="0080065E" w:rsidP="00C3671A">
      <w:pPr>
        <w:spacing w:after="0"/>
        <w:jc w:val="center"/>
        <w:rPr>
          <w:rFonts w:cstheme="minorHAnsi"/>
          <w:sz w:val="36"/>
          <w:szCs w:val="24"/>
        </w:rPr>
      </w:pPr>
    </w:p>
    <w:p w:rsidR="0080065E" w:rsidRDefault="0080065E" w:rsidP="00C3671A">
      <w:pPr>
        <w:spacing w:after="0"/>
        <w:jc w:val="center"/>
        <w:rPr>
          <w:rFonts w:cstheme="minorHAnsi"/>
          <w:sz w:val="36"/>
          <w:szCs w:val="24"/>
        </w:rPr>
      </w:pPr>
    </w:p>
    <w:p w:rsidR="0080065E" w:rsidRDefault="0080065E" w:rsidP="00C3671A">
      <w:pPr>
        <w:spacing w:after="0"/>
        <w:jc w:val="center"/>
        <w:rPr>
          <w:rFonts w:cstheme="minorHAnsi"/>
          <w:sz w:val="36"/>
          <w:szCs w:val="24"/>
        </w:rPr>
      </w:pPr>
    </w:p>
    <w:p w:rsidR="0080065E" w:rsidRPr="0080065E" w:rsidRDefault="0080065E" w:rsidP="0080065E">
      <w:pPr>
        <w:pStyle w:val="Default"/>
        <w:rPr>
          <w:rFonts w:asciiTheme="minorHAnsi" w:hAnsiTheme="minorHAnsi" w:cstheme="minorHAnsi"/>
          <w:sz w:val="28"/>
          <w:szCs w:val="22"/>
        </w:rPr>
      </w:pPr>
      <w:r w:rsidRPr="0080065E">
        <w:rPr>
          <w:rFonts w:asciiTheme="minorHAnsi" w:hAnsiTheme="minorHAnsi" w:cstheme="minorHAnsi"/>
          <w:b/>
          <w:bCs/>
          <w:sz w:val="28"/>
          <w:szCs w:val="22"/>
        </w:rPr>
        <w:lastRenderedPageBreak/>
        <w:t xml:space="preserve">Rewards </w:t>
      </w:r>
    </w:p>
    <w:p w:rsidR="0080065E" w:rsidRPr="003D76F0" w:rsidRDefault="0080065E" w:rsidP="0080065E">
      <w:pPr>
        <w:pStyle w:val="Default"/>
        <w:rPr>
          <w:rFonts w:asciiTheme="minorHAnsi" w:hAnsiTheme="minorHAnsi" w:cstheme="minorHAnsi"/>
        </w:rPr>
      </w:pPr>
      <w:r w:rsidRPr="003D76F0">
        <w:rPr>
          <w:rFonts w:asciiTheme="minorHAnsi" w:hAnsiTheme="minorHAnsi" w:cstheme="minorHAnsi"/>
        </w:rPr>
        <w:t xml:space="preserve">We at </w:t>
      </w:r>
      <w:r w:rsidR="003D76F0">
        <w:rPr>
          <w:rFonts w:asciiTheme="minorHAnsi" w:hAnsiTheme="minorHAnsi" w:cstheme="minorHAnsi"/>
        </w:rPr>
        <w:t xml:space="preserve">Newtownhamilton </w:t>
      </w:r>
      <w:r w:rsidRPr="003D76F0">
        <w:rPr>
          <w:rFonts w:asciiTheme="minorHAnsi" w:hAnsiTheme="minorHAnsi" w:cstheme="minorHAnsi"/>
        </w:rPr>
        <w:t xml:space="preserve">Primary School not only promote and teach positive behaviour and attitudes with our children, we also greatly value and reward them. The emphasis of this policy is on the positive and consistent reward of positive behaviour and attitudes. As already stated we believe our pupils learn best when they are happy in school. </w:t>
      </w:r>
    </w:p>
    <w:p w:rsidR="0080065E" w:rsidRPr="003D76F0" w:rsidRDefault="0080065E" w:rsidP="0080065E">
      <w:pPr>
        <w:pStyle w:val="Default"/>
        <w:rPr>
          <w:rFonts w:asciiTheme="minorHAnsi" w:hAnsiTheme="minorHAnsi" w:cstheme="minorHAnsi"/>
        </w:rPr>
      </w:pPr>
      <w:r w:rsidRPr="003D76F0">
        <w:rPr>
          <w:rFonts w:asciiTheme="minorHAnsi" w:hAnsiTheme="minorHAnsi" w:cstheme="minorHAnsi"/>
        </w:rPr>
        <w:t xml:space="preserve">All members of staff will recognise and celebrate positive behaviour and attitudes at all times around the school through informal praise. Wherever appropriate, children’s best efforts will be celebrated through display and performance. </w:t>
      </w:r>
    </w:p>
    <w:p w:rsidR="0080065E" w:rsidRDefault="0080065E" w:rsidP="0080065E">
      <w:pPr>
        <w:pStyle w:val="Default"/>
        <w:rPr>
          <w:rFonts w:asciiTheme="minorHAnsi" w:hAnsiTheme="minorHAnsi" w:cstheme="minorHAnsi"/>
        </w:rPr>
      </w:pPr>
      <w:r w:rsidRPr="003D76F0">
        <w:rPr>
          <w:rFonts w:asciiTheme="minorHAnsi" w:hAnsiTheme="minorHAnsi" w:cstheme="minorHAnsi"/>
        </w:rPr>
        <w:t xml:space="preserve">Each teacher will have their own system of class rewards. </w:t>
      </w:r>
    </w:p>
    <w:p w:rsidR="003D76F0" w:rsidRPr="003D76F0" w:rsidRDefault="003D76F0" w:rsidP="0080065E">
      <w:pPr>
        <w:pStyle w:val="Default"/>
        <w:rPr>
          <w:rFonts w:asciiTheme="minorHAnsi" w:hAnsiTheme="minorHAnsi" w:cstheme="minorHAnsi"/>
        </w:rPr>
      </w:pPr>
    </w:p>
    <w:p w:rsidR="0080065E" w:rsidRPr="003D76F0" w:rsidRDefault="0080065E" w:rsidP="0080065E">
      <w:pPr>
        <w:pStyle w:val="Default"/>
        <w:rPr>
          <w:rFonts w:asciiTheme="minorHAnsi" w:hAnsiTheme="minorHAnsi" w:cstheme="minorHAnsi"/>
        </w:rPr>
      </w:pPr>
      <w:r w:rsidRPr="003D76F0">
        <w:rPr>
          <w:rFonts w:asciiTheme="minorHAnsi" w:hAnsiTheme="minorHAnsi" w:cstheme="minorHAnsi"/>
        </w:rPr>
        <w:t>Rewards may include the following:</w:t>
      </w:r>
    </w:p>
    <w:p w:rsidR="0080065E" w:rsidRPr="003D76F0" w:rsidRDefault="0080065E" w:rsidP="0080065E">
      <w:pPr>
        <w:pStyle w:val="Default"/>
        <w:rPr>
          <w:rFonts w:asciiTheme="minorHAnsi" w:hAnsiTheme="minorHAnsi" w:cstheme="minorHAnsi"/>
        </w:rPr>
      </w:pPr>
    </w:p>
    <w:p w:rsidR="0080065E" w:rsidRPr="003D76F0" w:rsidRDefault="0080065E" w:rsidP="0080065E">
      <w:pPr>
        <w:pStyle w:val="Default"/>
        <w:numPr>
          <w:ilvl w:val="0"/>
          <w:numId w:val="10"/>
        </w:numPr>
        <w:rPr>
          <w:rFonts w:asciiTheme="minorHAnsi" w:hAnsiTheme="minorHAnsi" w:cstheme="minorHAnsi"/>
        </w:rPr>
      </w:pPr>
      <w:r w:rsidRPr="003D76F0">
        <w:rPr>
          <w:rFonts w:asciiTheme="minorHAnsi" w:hAnsiTheme="minorHAnsi" w:cstheme="minorHAnsi"/>
        </w:rPr>
        <w:t xml:space="preserve">Verbal praise and smiling at children </w:t>
      </w:r>
    </w:p>
    <w:p w:rsidR="0080065E" w:rsidRPr="003D76F0" w:rsidRDefault="0080065E" w:rsidP="0080065E">
      <w:pPr>
        <w:pStyle w:val="Default"/>
        <w:rPr>
          <w:rFonts w:asciiTheme="minorHAnsi" w:hAnsiTheme="minorHAnsi" w:cstheme="minorHAnsi"/>
        </w:rPr>
      </w:pPr>
    </w:p>
    <w:p w:rsidR="0080065E" w:rsidRPr="003D76F0" w:rsidRDefault="0080065E" w:rsidP="0080065E">
      <w:pPr>
        <w:pStyle w:val="Default"/>
        <w:numPr>
          <w:ilvl w:val="0"/>
          <w:numId w:val="10"/>
        </w:numPr>
        <w:spacing w:after="235"/>
        <w:rPr>
          <w:rFonts w:asciiTheme="minorHAnsi" w:hAnsiTheme="minorHAnsi" w:cstheme="minorHAnsi"/>
          <w:color w:val="auto"/>
        </w:rPr>
      </w:pPr>
      <w:r w:rsidRPr="003D76F0">
        <w:rPr>
          <w:rFonts w:asciiTheme="minorHAnsi" w:hAnsiTheme="minorHAnsi" w:cstheme="minorHAnsi"/>
          <w:color w:val="auto"/>
        </w:rPr>
        <w:t xml:space="preserve">Verbal or written praise to parents about their child </w:t>
      </w:r>
    </w:p>
    <w:p w:rsidR="0080065E" w:rsidRPr="003D76F0" w:rsidRDefault="0080065E" w:rsidP="0080065E">
      <w:pPr>
        <w:pStyle w:val="Default"/>
        <w:numPr>
          <w:ilvl w:val="0"/>
          <w:numId w:val="10"/>
        </w:numPr>
        <w:spacing w:after="235"/>
        <w:rPr>
          <w:rFonts w:asciiTheme="minorHAnsi" w:hAnsiTheme="minorHAnsi" w:cstheme="minorHAnsi"/>
          <w:color w:val="auto"/>
        </w:rPr>
      </w:pPr>
      <w:r w:rsidRPr="003D76F0">
        <w:rPr>
          <w:rFonts w:asciiTheme="minorHAnsi" w:hAnsiTheme="minorHAnsi" w:cstheme="minorHAnsi"/>
          <w:color w:val="auto"/>
        </w:rPr>
        <w:t xml:space="preserve">A simple word of thanks </w:t>
      </w:r>
    </w:p>
    <w:p w:rsidR="0080065E" w:rsidRPr="003D76F0" w:rsidRDefault="0080065E" w:rsidP="0080065E">
      <w:pPr>
        <w:pStyle w:val="Default"/>
        <w:numPr>
          <w:ilvl w:val="0"/>
          <w:numId w:val="10"/>
        </w:numPr>
        <w:spacing w:after="235"/>
        <w:rPr>
          <w:rFonts w:asciiTheme="minorHAnsi" w:hAnsiTheme="minorHAnsi" w:cstheme="minorHAnsi"/>
          <w:color w:val="auto"/>
        </w:rPr>
      </w:pPr>
      <w:r w:rsidRPr="003D76F0">
        <w:rPr>
          <w:rFonts w:asciiTheme="minorHAnsi" w:hAnsiTheme="minorHAnsi" w:cstheme="minorHAnsi"/>
          <w:color w:val="auto"/>
        </w:rPr>
        <w:t xml:space="preserve">Sticker, badges or stamps </w:t>
      </w:r>
    </w:p>
    <w:p w:rsidR="0080065E" w:rsidRPr="003D76F0" w:rsidRDefault="0080065E" w:rsidP="0080065E">
      <w:pPr>
        <w:pStyle w:val="Default"/>
        <w:numPr>
          <w:ilvl w:val="0"/>
          <w:numId w:val="10"/>
        </w:numPr>
        <w:spacing w:after="235"/>
        <w:rPr>
          <w:rFonts w:asciiTheme="minorHAnsi" w:hAnsiTheme="minorHAnsi" w:cstheme="minorHAnsi"/>
          <w:color w:val="auto"/>
        </w:rPr>
      </w:pPr>
      <w:r w:rsidRPr="003D76F0">
        <w:rPr>
          <w:rFonts w:asciiTheme="minorHAnsi" w:hAnsiTheme="minorHAnsi" w:cstheme="minorHAnsi"/>
          <w:color w:val="auto"/>
        </w:rPr>
        <w:t xml:space="preserve">Star of the Week </w:t>
      </w:r>
    </w:p>
    <w:p w:rsidR="0080065E" w:rsidRPr="003D76F0" w:rsidRDefault="0080065E" w:rsidP="0080065E">
      <w:pPr>
        <w:pStyle w:val="Default"/>
        <w:numPr>
          <w:ilvl w:val="0"/>
          <w:numId w:val="10"/>
        </w:numPr>
        <w:spacing w:after="235"/>
        <w:rPr>
          <w:rFonts w:asciiTheme="minorHAnsi" w:hAnsiTheme="minorHAnsi" w:cstheme="minorHAnsi"/>
          <w:color w:val="auto"/>
        </w:rPr>
      </w:pPr>
      <w:r w:rsidRPr="003D76F0">
        <w:rPr>
          <w:rFonts w:asciiTheme="minorHAnsi" w:hAnsiTheme="minorHAnsi" w:cstheme="minorHAnsi"/>
          <w:color w:val="auto"/>
        </w:rPr>
        <w:t xml:space="preserve">Certificates </w:t>
      </w:r>
    </w:p>
    <w:p w:rsidR="0080065E" w:rsidRPr="003D76F0" w:rsidRDefault="0080065E" w:rsidP="0080065E">
      <w:pPr>
        <w:pStyle w:val="Default"/>
        <w:numPr>
          <w:ilvl w:val="0"/>
          <w:numId w:val="10"/>
        </w:numPr>
        <w:spacing w:after="235"/>
        <w:rPr>
          <w:rFonts w:asciiTheme="minorHAnsi" w:hAnsiTheme="minorHAnsi" w:cstheme="minorHAnsi"/>
          <w:color w:val="auto"/>
        </w:rPr>
      </w:pPr>
      <w:r w:rsidRPr="003D76F0">
        <w:rPr>
          <w:rFonts w:asciiTheme="minorHAnsi" w:hAnsiTheme="minorHAnsi" w:cstheme="minorHAnsi"/>
          <w:color w:val="auto"/>
        </w:rPr>
        <w:t xml:space="preserve">Written comments in books </w:t>
      </w:r>
    </w:p>
    <w:p w:rsidR="0080065E" w:rsidRPr="003D76F0" w:rsidRDefault="0080065E" w:rsidP="0080065E">
      <w:pPr>
        <w:pStyle w:val="Default"/>
        <w:numPr>
          <w:ilvl w:val="0"/>
          <w:numId w:val="10"/>
        </w:numPr>
        <w:spacing w:after="235"/>
        <w:rPr>
          <w:rFonts w:asciiTheme="minorHAnsi" w:hAnsiTheme="minorHAnsi" w:cstheme="minorHAnsi"/>
          <w:color w:val="auto"/>
        </w:rPr>
      </w:pPr>
      <w:r w:rsidRPr="003D76F0">
        <w:rPr>
          <w:rFonts w:asciiTheme="minorHAnsi" w:hAnsiTheme="minorHAnsi" w:cstheme="minorHAnsi"/>
          <w:color w:val="auto"/>
        </w:rPr>
        <w:t>Sending the child to another teacher</w:t>
      </w:r>
      <w:r w:rsidR="003D76F0">
        <w:rPr>
          <w:rFonts w:asciiTheme="minorHAnsi" w:hAnsiTheme="minorHAnsi" w:cstheme="minorHAnsi"/>
          <w:color w:val="auto"/>
        </w:rPr>
        <w:t xml:space="preserve"> or the</w:t>
      </w:r>
      <w:r w:rsidRPr="003D76F0">
        <w:rPr>
          <w:rFonts w:asciiTheme="minorHAnsi" w:hAnsiTheme="minorHAnsi" w:cstheme="minorHAnsi"/>
          <w:color w:val="auto"/>
        </w:rPr>
        <w:t xml:space="preserve"> Principal for praise. </w:t>
      </w:r>
    </w:p>
    <w:p w:rsidR="0080065E" w:rsidRPr="003D76F0" w:rsidRDefault="0080065E" w:rsidP="0080065E">
      <w:pPr>
        <w:pStyle w:val="Default"/>
        <w:numPr>
          <w:ilvl w:val="0"/>
          <w:numId w:val="10"/>
        </w:numPr>
        <w:spacing w:after="235"/>
        <w:rPr>
          <w:rFonts w:asciiTheme="minorHAnsi" w:hAnsiTheme="minorHAnsi" w:cstheme="minorHAnsi"/>
          <w:color w:val="auto"/>
        </w:rPr>
      </w:pPr>
      <w:r w:rsidRPr="003D76F0">
        <w:rPr>
          <w:rFonts w:asciiTheme="minorHAnsi" w:hAnsiTheme="minorHAnsi" w:cstheme="minorHAnsi"/>
          <w:color w:val="auto"/>
        </w:rPr>
        <w:t xml:space="preserve">Special responsibility jobs for pupils e.g. School </w:t>
      </w:r>
      <w:r w:rsidR="003D76F0" w:rsidRPr="003D76F0">
        <w:rPr>
          <w:rFonts w:asciiTheme="minorHAnsi" w:hAnsiTheme="minorHAnsi" w:cstheme="minorHAnsi"/>
          <w:color w:val="auto"/>
        </w:rPr>
        <w:t>Councillors</w:t>
      </w:r>
    </w:p>
    <w:p w:rsidR="0080065E" w:rsidRPr="003D76F0" w:rsidRDefault="0080065E" w:rsidP="0080065E">
      <w:pPr>
        <w:pStyle w:val="Default"/>
        <w:numPr>
          <w:ilvl w:val="0"/>
          <w:numId w:val="10"/>
        </w:numPr>
        <w:spacing w:after="235"/>
        <w:rPr>
          <w:rFonts w:asciiTheme="minorHAnsi" w:hAnsiTheme="minorHAnsi" w:cstheme="minorHAnsi"/>
          <w:color w:val="auto"/>
        </w:rPr>
      </w:pPr>
      <w:r w:rsidRPr="003D76F0">
        <w:rPr>
          <w:rFonts w:asciiTheme="minorHAnsi" w:hAnsiTheme="minorHAnsi" w:cstheme="minorHAnsi"/>
          <w:color w:val="auto"/>
        </w:rPr>
        <w:t xml:space="preserve">Award of special privileges e.g. </w:t>
      </w:r>
      <w:r w:rsidR="00E14CC6">
        <w:rPr>
          <w:rFonts w:asciiTheme="minorHAnsi" w:hAnsiTheme="minorHAnsi" w:cstheme="minorHAnsi"/>
          <w:color w:val="auto"/>
        </w:rPr>
        <w:t>Free Play</w:t>
      </w:r>
    </w:p>
    <w:p w:rsidR="0080065E" w:rsidRPr="003D76F0" w:rsidRDefault="0080065E" w:rsidP="0080065E">
      <w:pPr>
        <w:pStyle w:val="Default"/>
        <w:numPr>
          <w:ilvl w:val="0"/>
          <w:numId w:val="10"/>
        </w:numPr>
        <w:spacing w:after="235"/>
        <w:rPr>
          <w:rFonts w:asciiTheme="minorHAnsi" w:hAnsiTheme="minorHAnsi" w:cstheme="minorHAnsi"/>
          <w:color w:val="auto"/>
        </w:rPr>
      </w:pPr>
      <w:r w:rsidRPr="003D76F0">
        <w:rPr>
          <w:rFonts w:asciiTheme="minorHAnsi" w:hAnsiTheme="minorHAnsi" w:cstheme="minorHAnsi"/>
          <w:color w:val="auto"/>
        </w:rPr>
        <w:t xml:space="preserve">Star Charts </w:t>
      </w:r>
    </w:p>
    <w:p w:rsidR="0080065E" w:rsidRPr="003D76F0" w:rsidRDefault="0080065E" w:rsidP="0080065E">
      <w:pPr>
        <w:pStyle w:val="Default"/>
        <w:numPr>
          <w:ilvl w:val="0"/>
          <w:numId w:val="10"/>
        </w:numPr>
        <w:spacing w:after="235"/>
        <w:rPr>
          <w:rFonts w:asciiTheme="minorHAnsi" w:hAnsiTheme="minorHAnsi" w:cstheme="minorHAnsi"/>
          <w:color w:val="auto"/>
        </w:rPr>
      </w:pPr>
      <w:r w:rsidRPr="003D76F0">
        <w:rPr>
          <w:rFonts w:asciiTheme="minorHAnsi" w:hAnsiTheme="minorHAnsi" w:cstheme="minorHAnsi"/>
          <w:color w:val="auto"/>
        </w:rPr>
        <w:t xml:space="preserve">Individual or Group Prizes </w:t>
      </w:r>
    </w:p>
    <w:p w:rsidR="0080065E" w:rsidRPr="003D76F0" w:rsidRDefault="00E14CC6" w:rsidP="0080065E">
      <w:pPr>
        <w:pStyle w:val="Default"/>
        <w:numPr>
          <w:ilvl w:val="0"/>
          <w:numId w:val="10"/>
        </w:numPr>
        <w:rPr>
          <w:rFonts w:asciiTheme="minorHAnsi" w:hAnsiTheme="minorHAnsi" w:cstheme="minorHAnsi"/>
          <w:color w:val="auto"/>
        </w:rPr>
      </w:pPr>
      <w:r>
        <w:rPr>
          <w:rFonts w:asciiTheme="minorHAnsi" w:hAnsiTheme="minorHAnsi" w:cstheme="minorHAnsi"/>
          <w:color w:val="auto"/>
        </w:rPr>
        <w:t>Treasure Island, Marble Jar, Merits</w:t>
      </w:r>
    </w:p>
    <w:p w:rsidR="0080065E" w:rsidRDefault="0080065E" w:rsidP="0080065E">
      <w:pPr>
        <w:pStyle w:val="Default"/>
        <w:rPr>
          <w:color w:val="auto"/>
          <w:sz w:val="22"/>
          <w:szCs w:val="22"/>
        </w:rPr>
      </w:pPr>
    </w:p>
    <w:p w:rsidR="00E14CC6" w:rsidRDefault="00E14CC6" w:rsidP="0080065E">
      <w:pPr>
        <w:pStyle w:val="Default"/>
        <w:rPr>
          <w:color w:val="auto"/>
          <w:sz w:val="22"/>
          <w:szCs w:val="22"/>
        </w:rPr>
      </w:pPr>
    </w:p>
    <w:p w:rsidR="00E14CC6" w:rsidRDefault="00E14CC6" w:rsidP="0080065E">
      <w:pPr>
        <w:pStyle w:val="Default"/>
        <w:rPr>
          <w:color w:val="auto"/>
          <w:sz w:val="22"/>
          <w:szCs w:val="22"/>
        </w:rPr>
      </w:pPr>
    </w:p>
    <w:p w:rsidR="00E14CC6" w:rsidRDefault="00E14CC6" w:rsidP="0080065E">
      <w:pPr>
        <w:pStyle w:val="Default"/>
        <w:rPr>
          <w:color w:val="auto"/>
          <w:sz w:val="22"/>
          <w:szCs w:val="22"/>
        </w:rPr>
      </w:pPr>
    </w:p>
    <w:p w:rsidR="00E14CC6" w:rsidRDefault="00E14CC6" w:rsidP="0080065E">
      <w:pPr>
        <w:pStyle w:val="Default"/>
        <w:rPr>
          <w:color w:val="auto"/>
          <w:sz w:val="22"/>
          <w:szCs w:val="22"/>
        </w:rPr>
      </w:pPr>
    </w:p>
    <w:p w:rsidR="00E14CC6" w:rsidRDefault="00E14CC6" w:rsidP="0080065E">
      <w:pPr>
        <w:pStyle w:val="Default"/>
        <w:rPr>
          <w:color w:val="auto"/>
          <w:sz w:val="22"/>
          <w:szCs w:val="22"/>
        </w:rPr>
      </w:pPr>
    </w:p>
    <w:p w:rsidR="00E14CC6" w:rsidRDefault="00E14CC6" w:rsidP="0080065E">
      <w:pPr>
        <w:pStyle w:val="Default"/>
        <w:rPr>
          <w:color w:val="auto"/>
          <w:sz w:val="22"/>
          <w:szCs w:val="22"/>
        </w:rPr>
      </w:pPr>
    </w:p>
    <w:p w:rsidR="00E14CC6" w:rsidRDefault="00E14CC6" w:rsidP="0080065E">
      <w:pPr>
        <w:pStyle w:val="Default"/>
        <w:rPr>
          <w:color w:val="auto"/>
          <w:sz w:val="22"/>
          <w:szCs w:val="22"/>
        </w:rPr>
      </w:pPr>
    </w:p>
    <w:p w:rsidR="00E14CC6" w:rsidRDefault="00E14CC6" w:rsidP="0080065E">
      <w:pPr>
        <w:pStyle w:val="Default"/>
        <w:rPr>
          <w:color w:val="auto"/>
          <w:sz w:val="22"/>
          <w:szCs w:val="22"/>
        </w:rPr>
      </w:pPr>
    </w:p>
    <w:p w:rsidR="00E14CC6" w:rsidRDefault="00E14CC6" w:rsidP="0080065E">
      <w:pPr>
        <w:pStyle w:val="Default"/>
        <w:rPr>
          <w:color w:val="auto"/>
          <w:sz w:val="22"/>
          <w:szCs w:val="22"/>
        </w:rPr>
      </w:pPr>
    </w:p>
    <w:p w:rsidR="00E14CC6" w:rsidRDefault="00E14CC6" w:rsidP="0080065E">
      <w:pPr>
        <w:pStyle w:val="Default"/>
        <w:rPr>
          <w:color w:val="auto"/>
          <w:sz w:val="22"/>
          <w:szCs w:val="22"/>
        </w:rPr>
      </w:pPr>
    </w:p>
    <w:p w:rsidR="00E14CC6" w:rsidRDefault="00E14CC6" w:rsidP="0080065E">
      <w:pPr>
        <w:pStyle w:val="Default"/>
        <w:rPr>
          <w:color w:val="auto"/>
          <w:sz w:val="22"/>
          <w:szCs w:val="22"/>
        </w:rPr>
      </w:pPr>
    </w:p>
    <w:p w:rsidR="00E14CC6" w:rsidRDefault="00E14CC6" w:rsidP="0080065E">
      <w:pPr>
        <w:pStyle w:val="Default"/>
        <w:rPr>
          <w:color w:val="auto"/>
          <w:sz w:val="22"/>
          <w:szCs w:val="22"/>
        </w:rPr>
      </w:pPr>
    </w:p>
    <w:p w:rsidR="00E14CC6" w:rsidRDefault="00E14CC6" w:rsidP="0080065E">
      <w:pPr>
        <w:pStyle w:val="Default"/>
        <w:rPr>
          <w:color w:val="auto"/>
          <w:sz w:val="22"/>
          <w:szCs w:val="22"/>
        </w:rPr>
      </w:pPr>
    </w:p>
    <w:p w:rsidR="00E14CC6" w:rsidRDefault="00E14CC6" w:rsidP="0080065E">
      <w:pPr>
        <w:pStyle w:val="Default"/>
        <w:rPr>
          <w:color w:val="auto"/>
          <w:sz w:val="22"/>
          <w:szCs w:val="22"/>
        </w:rPr>
      </w:pPr>
    </w:p>
    <w:p w:rsidR="00E14CC6" w:rsidRDefault="00E14CC6" w:rsidP="0080065E">
      <w:pPr>
        <w:pStyle w:val="Default"/>
        <w:rPr>
          <w:color w:val="auto"/>
          <w:sz w:val="22"/>
          <w:szCs w:val="22"/>
        </w:rPr>
      </w:pPr>
    </w:p>
    <w:p w:rsidR="0080065E" w:rsidRPr="003D76F0" w:rsidRDefault="0080065E" w:rsidP="0080065E">
      <w:pPr>
        <w:pStyle w:val="Default"/>
        <w:rPr>
          <w:rFonts w:asciiTheme="minorHAnsi" w:hAnsiTheme="minorHAnsi" w:cstheme="minorHAnsi"/>
          <w:color w:val="auto"/>
          <w:sz w:val="28"/>
          <w:szCs w:val="22"/>
        </w:rPr>
      </w:pPr>
      <w:r w:rsidRPr="003D76F0">
        <w:rPr>
          <w:rFonts w:asciiTheme="minorHAnsi" w:hAnsiTheme="minorHAnsi" w:cstheme="minorHAnsi"/>
          <w:b/>
          <w:bCs/>
          <w:color w:val="auto"/>
          <w:sz w:val="28"/>
          <w:szCs w:val="22"/>
        </w:rPr>
        <w:lastRenderedPageBreak/>
        <w:t xml:space="preserve">Star of the Week </w:t>
      </w:r>
    </w:p>
    <w:p w:rsidR="0080065E" w:rsidRDefault="0080065E" w:rsidP="0080065E">
      <w:pPr>
        <w:pStyle w:val="Default"/>
        <w:rPr>
          <w:rFonts w:asciiTheme="minorHAnsi" w:hAnsiTheme="minorHAnsi" w:cstheme="minorHAnsi"/>
          <w:color w:val="auto"/>
          <w:szCs w:val="22"/>
        </w:rPr>
      </w:pPr>
      <w:r w:rsidRPr="003D76F0">
        <w:rPr>
          <w:rFonts w:asciiTheme="minorHAnsi" w:hAnsiTheme="minorHAnsi" w:cstheme="minorHAnsi"/>
          <w:color w:val="auto"/>
          <w:szCs w:val="22"/>
        </w:rPr>
        <w:t xml:space="preserve">Every week each teacher will choose a pupil to be the class’s Star of the Week. This award will be given right through all classes from P1-7. </w:t>
      </w:r>
    </w:p>
    <w:p w:rsidR="003D76F0" w:rsidRPr="003D76F0" w:rsidRDefault="003D76F0" w:rsidP="0080065E">
      <w:pPr>
        <w:pStyle w:val="Default"/>
        <w:rPr>
          <w:rFonts w:asciiTheme="minorHAnsi" w:hAnsiTheme="minorHAnsi" w:cstheme="minorHAnsi"/>
          <w:color w:val="auto"/>
          <w:szCs w:val="22"/>
        </w:rPr>
      </w:pPr>
    </w:p>
    <w:p w:rsidR="0080065E" w:rsidRDefault="00E14CC6" w:rsidP="0080065E">
      <w:pPr>
        <w:pStyle w:val="Default"/>
        <w:rPr>
          <w:rFonts w:asciiTheme="minorHAnsi" w:hAnsiTheme="minorHAnsi" w:cstheme="minorHAnsi"/>
          <w:color w:val="auto"/>
          <w:szCs w:val="22"/>
        </w:rPr>
      </w:pPr>
      <w:r>
        <w:rPr>
          <w:rFonts w:asciiTheme="minorHAnsi" w:hAnsiTheme="minorHAnsi" w:cstheme="minorHAnsi"/>
          <w:color w:val="auto"/>
          <w:szCs w:val="22"/>
        </w:rPr>
        <w:t>Possible</w:t>
      </w:r>
      <w:r w:rsidR="0080065E" w:rsidRPr="003D76F0">
        <w:rPr>
          <w:rFonts w:asciiTheme="minorHAnsi" w:hAnsiTheme="minorHAnsi" w:cstheme="minorHAnsi"/>
          <w:color w:val="auto"/>
          <w:szCs w:val="22"/>
        </w:rPr>
        <w:t xml:space="preserve"> areas of reward are as follows: </w:t>
      </w:r>
    </w:p>
    <w:p w:rsidR="003D76F0" w:rsidRPr="003D76F0" w:rsidRDefault="003D76F0" w:rsidP="0080065E">
      <w:pPr>
        <w:pStyle w:val="Default"/>
        <w:rPr>
          <w:rFonts w:asciiTheme="minorHAnsi" w:hAnsiTheme="minorHAnsi" w:cstheme="minorHAnsi"/>
          <w:color w:val="auto"/>
          <w:szCs w:val="22"/>
        </w:rPr>
      </w:pPr>
    </w:p>
    <w:p w:rsidR="0080065E" w:rsidRPr="003D76F0" w:rsidRDefault="0080065E" w:rsidP="003D76F0">
      <w:pPr>
        <w:pStyle w:val="Default"/>
        <w:numPr>
          <w:ilvl w:val="0"/>
          <w:numId w:val="10"/>
        </w:numPr>
        <w:spacing w:after="235"/>
        <w:rPr>
          <w:rFonts w:asciiTheme="minorHAnsi" w:hAnsiTheme="minorHAnsi" w:cstheme="minorHAnsi"/>
          <w:color w:val="auto"/>
          <w:szCs w:val="22"/>
        </w:rPr>
      </w:pPr>
      <w:r w:rsidRPr="003D76F0">
        <w:rPr>
          <w:rFonts w:asciiTheme="minorHAnsi" w:hAnsiTheme="minorHAnsi" w:cstheme="minorHAnsi"/>
          <w:color w:val="auto"/>
          <w:szCs w:val="22"/>
        </w:rPr>
        <w:t xml:space="preserve">Literacy </w:t>
      </w:r>
    </w:p>
    <w:p w:rsidR="0080065E" w:rsidRPr="003D76F0" w:rsidRDefault="0080065E" w:rsidP="003D76F0">
      <w:pPr>
        <w:pStyle w:val="Default"/>
        <w:numPr>
          <w:ilvl w:val="0"/>
          <w:numId w:val="10"/>
        </w:numPr>
        <w:spacing w:after="235"/>
        <w:rPr>
          <w:rFonts w:asciiTheme="minorHAnsi" w:hAnsiTheme="minorHAnsi" w:cstheme="minorHAnsi"/>
          <w:color w:val="auto"/>
          <w:szCs w:val="22"/>
        </w:rPr>
      </w:pPr>
      <w:r w:rsidRPr="003D76F0">
        <w:rPr>
          <w:rFonts w:asciiTheme="minorHAnsi" w:hAnsiTheme="minorHAnsi" w:cstheme="minorHAnsi"/>
          <w:color w:val="auto"/>
          <w:szCs w:val="22"/>
        </w:rPr>
        <w:t xml:space="preserve">Numeracy </w:t>
      </w:r>
    </w:p>
    <w:p w:rsidR="0080065E" w:rsidRPr="003D76F0" w:rsidRDefault="0080065E" w:rsidP="003D76F0">
      <w:pPr>
        <w:pStyle w:val="Default"/>
        <w:numPr>
          <w:ilvl w:val="0"/>
          <w:numId w:val="10"/>
        </w:numPr>
        <w:spacing w:after="235"/>
        <w:rPr>
          <w:rFonts w:asciiTheme="minorHAnsi" w:hAnsiTheme="minorHAnsi" w:cstheme="minorHAnsi"/>
          <w:color w:val="auto"/>
          <w:szCs w:val="22"/>
        </w:rPr>
      </w:pPr>
      <w:r w:rsidRPr="003D76F0">
        <w:rPr>
          <w:rFonts w:asciiTheme="minorHAnsi" w:hAnsiTheme="minorHAnsi" w:cstheme="minorHAnsi"/>
          <w:color w:val="auto"/>
          <w:szCs w:val="22"/>
        </w:rPr>
        <w:t xml:space="preserve">Behaviour </w:t>
      </w:r>
    </w:p>
    <w:p w:rsidR="0080065E" w:rsidRPr="003D76F0" w:rsidRDefault="0080065E" w:rsidP="003D76F0">
      <w:pPr>
        <w:pStyle w:val="Default"/>
        <w:numPr>
          <w:ilvl w:val="0"/>
          <w:numId w:val="10"/>
        </w:numPr>
        <w:rPr>
          <w:rFonts w:asciiTheme="minorHAnsi" w:hAnsiTheme="minorHAnsi" w:cstheme="minorHAnsi"/>
          <w:color w:val="auto"/>
          <w:szCs w:val="22"/>
        </w:rPr>
      </w:pPr>
      <w:r w:rsidRPr="003D76F0">
        <w:rPr>
          <w:rFonts w:asciiTheme="minorHAnsi" w:hAnsiTheme="minorHAnsi" w:cstheme="minorHAnsi"/>
          <w:color w:val="auto"/>
          <w:szCs w:val="22"/>
        </w:rPr>
        <w:t xml:space="preserve">Endeavour </w:t>
      </w:r>
    </w:p>
    <w:p w:rsidR="0080065E" w:rsidRPr="003D76F0" w:rsidRDefault="0080065E" w:rsidP="0080065E">
      <w:pPr>
        <w:pStyle w:val="Default"/>
        <w:rPr>
          <w:rFonts w:asciiTheme="minorHAnsi" w:hAnsiTheme="minorHAnsi" w:cstheme="minorHAnsi"/>
          <w:color w:val="auto"/>
          <w:szCs w:val="22"/>
        </w:rPr>
      </w:pPr>
    </w:p>
    <w:p w:rsidR="0080065E" w:rsidRDefault="0080065E" w:rsidP="003D76F0">
      <w:pPr>
        <w:spacing w:after="0"/>
        <w:jc w:val="center"/>
        <w:rPr>
          <w:rFonts w:cstheme="minorHAnsi"/>
          <w:sz w:val="24"/>
        </w:rPr>
      </w:pPr>
      <w:r w:rsidRPr="003D76F0">
        <w:rPr>
          <w:rFonts w:cstheme="minorHAnsi"/>
          <w:sz w:val="24"/>
        </w:rPr>
        <w:t>The class teacher will choose a pupil, who in their opinion has made a significant contribution in the chosen area. The awardees will be presented with a</w:t>
      </w:r>
      <w:r w:rsidR="003D76F0">
        <w:rPr>
          <w:rFonts w:cstheme="minorHAnsi"/>
          <w:sz w:val="24"/>
        </w:rPr>
        <w:t xml:space="preserve"> certificate in our Assembly,</w:t>
      </w:r>
      <w:r w:rsidRPr="003D76F0">
        <w:rPr>
          <w:rFonts w:cstheme="minorHAnsi"/>
          <w:sz w:val="24"/>
        </w:rPr>
        <w:t xml:space="preserve"> their photo</w:t>
      </w:r>
      <w:r w:rsidR="003D76F0">
        <w:rPr>
          <w:rFonts w:cstheme="minorHAnsi"/>
          <w:sz w:val="24"/>
        </w:rPr>
        <w:t>graph will be displayed in the Entrance Hall and on the school Facebook Page, they will attend Principal's Break</w:t>
      </w:r>
    </w:p>
    <w:p w:rsidR="003D76F0" w:rsidRDefault="003D76F0" w:rsidP="0080065E">
      <w:pPr>
        <w:spacing w:after="0"/>
        <w:jc w:val="center"/>
        <w:rPr>
          <w:rFonts w:cstheme="minorHAnsi"/>
          <w:sz w:val="24"/>
        </w:rPr>
      </w:pPr>
    </w:p>
    <w:p w:rsidR="004C45CF" w:rsidRPr="00E14CC6" w:rsidRDefault="00E14CC6" w:rsidP="004C45CF">
      <w:pPr>
        <w:pStyle w:val="Default"/>
        <w:rPr>
          <w:rFonts w:asciiTheme="minorHAnsi" w:hAnsiTheme="minorHAnsi" w:cstheme="minorHAnsi"/>
          <w:b/>
          <w:bCs/>
          <w:color w:val="auto"/>
          <w:sz w:val="28"/>
          <w:szCs w:val="22"/>
        </w:rPr>
      </w:pPr>
      <w:r w:rsidRPr="00E14CC6">
        <w:rPr>
          <w:rFonts w:asciiTheme="minorHAnsi" w:hAnsiTheme="minorHAnsi" w:cstheme="minorHAnsi"/>
          <w:b/>
          <w:bCs/>
          <w:color w:val="auto"/>
          <w:sz w:val="28"/>
          <w:szCs w:val="22"/>
        </w:rPr>
        <w:t>StarWorkers</w:t>
      </w:r>
    </w:p>
    <w:p w:rsidR="004C45CF" w:rsidRPr="00E14CC6" w:rsidRDefault="004C45CF" w:rsidP="004C45CF">
      <w:pPr>
        <w:pStyle w:val="Default"/>
        <w:rPr>
          <w:rFonts w:asciiTheme="minorHAnsi" w:hAnsiTheme="minorHAnsi" w:cstheme="minorHAnsi"/>
          <w:color w:val="auto"/>
          <w:szCs w:val="22"/>
        </w:rPr>
      </w:pPr>
      <w:r w:rsidRPr="00E14CC6">
        <w:rPr>
          <w:rFonts w:asciiTheme="minorHAnsi" w:hAnsiTheme="minorHAnsi" w:cstheme="minorHAnsi"/>
          <w:color w:val="auto"/>
          <w:szCs w:val="22"/>
        </w:rPr>
        <w:t xml:space="preserve">At Newtownhamilton Primary School we wish every child to aspire to achieve their very best and make excellent progress with their learning. Teachers are encouraged to send pupils who have made good progress or produced outstanding work to </w:t>
      </w:r>
      <w:r w:rsidR="00E14CC6" w:rsidRPr="00E14CC6">
        <w:rPr>
          <w:rFonts w:asciiTheme="minorHAnsi" w:hAnsiTheme="minorHAnsi" w:cstheme="minorHAnsi"/>
          <w:color w:val="auto"/>
          <w:szCs w:val="22"/>
        </w:rPr>
        <w:t>another teacher.</w:t>
      </w:r>
      <w:r w:rsidRPr="00E14CC6">
        <w:rPr>
          <w:rFonts w:asciiTheme="minorHAnsi" w:hAnsiTheme="minorHAnsi" w:cstheme="minorHAnsi"/>
          <w:color w:val="auto"/>
          <w:szCs w:val="22"/>
        </w:rPr>
        <w:t xml:space="preserve"> This opportunity is used to praise the pupil and </w:t>
      </w:r>
      <w:r w:rsidR="00E14CC6" w:rsidRPr="00E14CC6">
        <w:rPr>
          <w:rFonts w:asciiTheme="minorHAnsi" w:hAnsiTheme="minorHAnsi" w:cstheme="minorHAnsi"/>
          <w:color w:val="auto"/>
          <w:szCs w:val="22"/>
        </w:rPr>
        <w:t>showcase their work to another class.</w:t>
      </w:r>
    </w:p>
    <w:p w:rsidR="00271766" w:rsidRDefault="00271766" w:rsidP="00271766">
      <w:pPr>
        <w:spacing w:after="0"/>
        <w:rPr>
          <w:rFonts w:cstheme="minorHAnsi"/>
          <w:color w:val="FF0000"/>
          <w:sz w:val="24"/>
        </w:rPr>
      </w:pPr>
    </w:p>
    <w:p w:rsidR="00271766" w:rsidRDefault="00271766" w:rsidP="00271766">
      <w:pPr>
        <w:pStyle w:val="Default"/>
        <w:rPr>
          <w:rFonts w:asciiTheme="minorHAnsi" w:hAnsiTheme="minorHAnsi" w:cstheme="minorHAnsi"/>
          <w:b/>
          <w:bCs/>
          <w:szCs w:val="22"/>
        </w:rPr>
      </w:pPr>
    </w:p>
    <w:p w:rsidR="00271766" w:rsidRPr="00271766" w:rsidRDefault="00271766" w:rsidP="00271766">
      <w:pPr>
        <w:pStyle w:val="Default"/>
        <w:rPr>
          <w:rFonts w:asciiTheme="minorHAnsi" w:hAnsiTheme="minorHAnsi" w:cstheme="minorHAnsi"/>
          <w:b/>
          <w:bCs/>
          <w:sz w:val="28"/>
          <w:szCs w:val="22"/>
        </w:rPr>
      </w:pPr>
      <w:r w:rsidRPr="00271766">
        <w:rPr>
          <w:rFonts w:asciiTheme="minorHAnsi" w:hAnsiTheme="minorHAnsi" w:cstheme="minorHAnsi"/>
          <w:b/>
          <w:bCs/>
          <w:sz w:val="28"/>
          <w:szCs w:val="22"/>
        </w:rPr>
        <w:t xml:space="preserve">Attendance Rewards </w:t>
      </w:r>
    </w:p>
    <w:p w:rsidR="00271766" w:rsidRDefault="00271766" w:rsidP="00271766">
      <w:pPr>
        <w:pStyle w:val="Default"/>
        <w:rPr>
          <w:rFonts w:asciiTheme="minorHAnsi" w:hAnsiTheme="minorHAnsi" w:cstheme="minorHAnsi"/>
          <w:szCs w:val="22"/>
        </w:rPr>
      </w:pPr>
      <w:r w:rsidRPr="00271766">
        <w:rPr>
          <w:rFonts w:asciiTheme="minorHAnsi" w:hAnsiTheme="minorHAnsi" w:cstheme="minorHAnsi"/>
          <w:szCs w:val="22"/>
        </w:rPr>
        <w:t xml:space="preserve">Certificates at the end of the school year for 100% attendance. </w:t>
      </w:r>
      <w:r w:rsidR="00E14CC6">
        <w:rPr>
          <w:rFonts w:asciiTheme="minorHAnsi" w:hAnsiTheme="minorHAnsi" w:cstheme="minorHAnsi"/>
          <w:szCs w:val="22"/>
        </w:rPr>
        <w:t>Principal</w:t>
      </w:r>
      <w:r w:rsidRPr="00271766">
        <w:rPr>
          <w:rFonts w:asciiTheme="minorHAnsi" w:hAnsiTheme="minorHAnsi" w:cstheme="minorHAnsi"/>
          <w:szCs w:val="22"/>
        </w:rPr>
        <w:t xml:space="preserve"> will monitor attendance and liaise with EWO. </w:t>
      </w:r>
    </w:p>
    <w:p w:rsidR="00271766" w:rsidRPr="00271766" w:rsidRDefault="00271766" w:rsidP="00271766">
      <w:pPr>
        <w:pStyle w:val="Default"/>
        <w:rPr>
          <w:rFonts w:asciiTheme="minorHAnsi" w:hAnsiTheme="minorHAnsi" w:cstheme="minorHAnsi"/>
          <w:szCs w:val="22"/>
        </w:rPr>
      </w:pPr>
    </w:p>
    <w:p w:rsidR="00271766" w:rsidRPr="004C14D1" w:rsidRDefault="00E14CC6" w:rsidP="00271766">
      <w:pPr>
        <w:pStyle w:val="Default"/>
        <w:rPr>
          <w:rFonts w:asciiTheme="minorHAnsi" w:hAnsiTheme="minorHAnsi" w:cstheme="minorHAnsi"/>
          <w:b/>
          <w:bCs/>
          <w:color w:val="auto"/>
          <w:sz w:val="28"/>
          <w:szCs w:val="22"/>
        </w:rPr>
      </w:pPr>
      <w:r w:rsidRPr="004C14D1">
        <w:rPr>
          <w:rFonts w:asciiTheme="minorHAnsi" w:hAnsiTheme="minorHAnsi" w:cstheme="minorHAnsi"/>
          <w:b/>
          <w:bCs/>
          <w:color w:val="auto"/>
          <w:sz w:val="28"/>
          <w:szCs w:val="22"/>
        </w:rPr>
        <w:t>Class Rewards</w:t>
      </w:r>
    </w:p>
    <w:p w:rsidR="00E14CC6" w:rsidRPr="004C14D1" w:rsidRDefault="00E14CC6" w:rsidP="00271766">
      <w:pPr>
        <w:pStyle w:val="Default"/>
        <w:rPr>
          <w:rFonts w:asciiTheme="minorHAnsi" w:hAnsiTheme="minorHAnsi" w:cstheme="minorHAnsi"/>
          <w:color w:val="auto"/>
        </w:rPr>
      </w:pPr>
      <w:r w:rsidRPr="004C14D1">
        <w:rPr>
          <w:rFonts w:asciiTheme="minorHAnsi" w:hAnsiTheme="minorHAnsi" w:cstheme="minorHAnsi"/>
          <w:bCs/>
          <w:color w:val="auto"/>
        </w:rPr>
        <w:t xml:space="preserve">Every class has </w:t>
      </w:r>
      <w:r w:rsidR="0018024C" w:rsidRPr="004C14D1">
        <w:rPr>
          <w:rFonts w:asciiTheme="minorHAnsi" w:hAnsiTheme="minorHAnsi" w:cstheme="minorHAnsi"/>
          <w:bCs/>
          <w:color w:val="auto"/>
        </w:rPr>
        <w:t>their</w:t>
      </w:r>
      <w:r w:rsidRPr="004C14D1">
        <w:rPr>
          <w:rFonts w:asciiTheme="minorHAnsi" w:hAnsiTheme="minorHAnsi" w:cstheme="minorHAnsi"/>
          <w:bCs/>
          <w:color w:val="auto"/>
        </w:rPr>
        <w:t xml:space="preserve"> own system for recording and rewarding their class. Rec – P2 use a treasure Island to collect gold coins on</w:t>
      </w:r>
      <w:r w:rsidR="004222C9">
        <w:rPr>
          <w:rFonts w:asciiTheme="minorHAnsi" w:hAnsiTheme="minorHAnsi" w:cstheme="minorHAnsi"/>
          <w:bCs/>
          <w:color w:val="auto"/>
        </w:rPr>
        <w:t>, P3 &amp; 4 use a marble jar, P5–</w:t>
      </w:r>
      <w:r w:rsidRPr="004C14D1">
        <w:rPr>
          <w:rFonts w:asciiTheme="minorHAnsi" w:hAnsiTheme="minorHAnsi" w:cstheme="minorHAnsi"/>
          <w:bCs/>
          <w:color w:val="auto"/>
        </w:rPr>
        <w:t>7</w:t>
      </w:r>
      <w:r w:rsidR="004222C9">
        <w:rPr>
          <w:rFonts w:asciiTheme="minorHAnsi" w:hAnsiTheme="minorHAnsi" w:cstheme="minorHAnsi"/>
          <w:bCs/>
          <w:color w:val="auto"/>
        </w:rPr>
        <w:t xml:space="preserve"> </w:t>
      </w:r>
      <w:r w:rsidRPr="004C14D1">
        <w:rPr>
          <w:rFonts w:asciiTheme="minorHAnsi" w:hAnsiTheme="minorHAnsi" w:cstheme="minorHAnsi"/>
          <w:bCs/>
          <w:color w:val="auto"/>
        </w:rPr>
        <w:t>use merits. Coins, marbles and merits are awarded for a range of behaviours including the following:</w:t>
      </w:r>
    </w:p>
    <w:p w:rsidR="00271766" w:rsidRPr="004C14D1" w:rsidRDefault="00271766" w:rsidP="00271766">
      <w:pPr>
        <w:pStyle w:val="Default"/>
        <w:rPr>
          <w:rFonts w:asciiTheme="minorHAnsi" w:hAnsiTheme="minorHAnsi" w:cstheme="minorHAnsi"/>
          <w:color w:val="auto"/>
          <w:szCs w:val="22"/>
        </w:rPr>
      </w:pPr>
    </w:p>
    <w:p w:rsidR="00271766" w:rsidRPr="004C14D1" w:rsidRDefault="00271766" w:rsidP="00271766">
      <w:pPr>
        <w:pStyle w:val="Default"/>
        <w:spacing w:after="235"/>
        <w:rPr>
          <w:rFonts w:asciiTheme="minorHAnsi" w:hAnsiTheme="minorHAnsi" w:cstheme="minorHAnsi"/>
          <w:color w:val="auto"/>
          <w:szCs w:val="22"/>
        </w:rPr>
      </w:pPr>
      <w:r w:rsidRPr="004C14D1">
        <w:rPr>
          <w:rFonts w:asciiTheme="minorHAnsi" w:hAnsiTheme="minorHAnsi" w:cstheme="minorHAnsi"/>
          <w:color w:val="auto"/>
          <w:szCs w:val="22"/>
        </w:rPr>
        <w:t xml:space="preserve">1. Being Careful and kind </w:t>
      </w:r>
    </w:p>
    <w:p w:rsidR="00271766" w:rsidRPr="004C14D1" w:rsidRDefault="00271766" w:rsidP="00271766">
      <w:pPr>
        <w:pStyle w:val="Default"/>
        <w:spacing w:after="235"/>
        <w:rPr>
          <w:rFonts w:asciiTheme="minorHAnsi" w:hAnsiTheme="minorHAnsi" w:cstheme="minorHAnsi"/>
          <w:color w:val="auto"/>
          <w:szCs w:val="22"/>
        </w:rPr>
      </w:pPr>
      <w:r w:rsidRPr="004C14D1">
        <w:rPr>
          <w:rFonts w:asciiTheme="minorHAnsi" w:hAnsiTheme="minorHAnsi" w:cstheme="minorHAnsi"/>
          <w:color w:val="auto"/>
          <w:szCs w:val="22"/>
        </w:rPr>
        <w:t xml:space="preserve">2. Being polite and friendly </w:t>
      </w:r>
    </w:p>
    <w:p w:rsidR="00271766" w:rsidRPr="004C14D1" w:rsidRDefault="00271766" w:rsidP="00271766">
      <w:pPr>
        <w:pStyle w:val="Default"/>
        <w:spacing w:after="235"/>
        <w:rPr>
          <w:rFonts w:asciiTheme="minorHAnsi" w:hAnsiTheme="minorHAnsi" w:cstheme="minorHAnsi"/>
          <w:color w:val="auto"/>
          <w:szCs w:val="22"/>
        </w:rPr>
      </w:pPr>
      <w:r w:rsidRPr="004C14D1">
        <w:rPr>
          <w:rFonts w:asciiTheme="minorHAnsi" w:hAnsiTheme="minorHAnsi" w:cstheme="minorHAnsi"/>
          <w:color w:val="auto"/>
          <w:szCs w:val="22"/>
        </w:rPr>
        <w:t xml:space="preserve">3. Being helpful </w:t>
      </w:r>
    </w:p>
    <w:p w:rsidR="00271766" w:rsidRPr="004C14D1" w:rsidRDefault="00271766" w:rsidP="00271766">
      <w:pPr>
        <w:pStyle w:val="Default"/>
        <w:spacing w:after="235"/>
        <w:rPr>
          <w:rFonts w:asciiTheme="minorHAnsi" w:hAnsiTheme="minorHAnsi" w:cstheme="minorHAnsi"/>
          <w:color w:val="auto"/>
          <w:szCs w:val="22"/>
        </w:rPr>
      </w:pPr>
      <w:r w:rsidRPr="004C14D1">
        <w:rPr>
          <w:rFonts w:asciiTheme="minorHAnsi" w:hAnsiTheme="minorHAnsi" w:cstheme="minorHAnsi"/>
          <w:color w:val="auto"/>
          <w:szCs w:val="22"/>
        </w:rPr>
        <w:t>4. Being hardworking and try</w:t>
      </w:r>
      <w:r w:rsidR="004C14D1" w:rsidRPr="004C14D1">
        <w:rPr>
          <w:rFonts w:asciiTheme="minorHAnsi" w:hAnsiTheme="minorHAnsi" w:cstheme="minorHAnsi"/>
          <w:color w:val="auto"/>
          <w:szCs w:val="22"/>
        </w:rPr>
        <w:t>ing</w:t>
      </w:r>
      <w:r w:rsidRPr="004C14D1">
        <w:rPr>
          <w:rFonts w:asciiTheme="minorHAnsi" w:hAnsiTheme="minorHAnsi" w:cstheme="minorHAnsi"/>
          <w:color w:val="auto"/>
          <w:szCs w:val="22"/>
        </w:rPr>
        <w:t xml:space="preserve"> our best </w:t>
      </w:r>
    </w:p>
    <w:p w:rsidR="00271766" w:rsidRPr="004C14D1" w:rsidRDefault="00271766" w:rsidP="00271766">
      <w:pPr>
        <w:pStyle w:val="Default"/>
        <w:rPr>
          <w:rFonts w:asciiTheme="minorHAnsi" w:hAnsiTheme="minorHAnsi" w:cstheme="minorHAnsi"/>
          <w:color w:val="auto"/>
          <w:szCs w:val="22"/>
        </w:rPr>
      </w:pPr>
      <w:r w:rsidRPr="004C14D1">
        <w:rPr>
          <w:rFonts w:asciiTheme="minorHAnsi" w:hAnsiTheme="minorHAnsi" w:cstheme="minorHAnsi"/>
          <w:color w:val="auto"/>
          <w:szCs w:val="22"/>
        </w:rPr>
        <w:t xml:space="preserve">5. Being respectful and tolerant </w:t>
      </w:r>
    </w:p>
    <w:p w:rsidR="00271766" w:rsidRPr="00271766" w:rsidRDefault="00271766" w:rsidP="00271766">
      <w:pPr>
        <w:pStyle w:val="Default"/>
        <w:rPr>
          <w:rFonts w:asciiTheme="minorHAnsi" w:hAnsiTheme="minorHAnsi" w:cstheme="minorHAnsi"/>
          <w:color w:val="FF0000"/>
          <w:szCs w:val="22"/>
        </w:rPr>
      </w:pPr>
    </w:p>
    <w:p w:rsidR="0018024C" w:rsidRDefault="0018024C" w:rsidP="00271766">
      <w:pPr>
        <w:pStyle w:val="Default"/>
        <w:rPr>
          <w:rFonts w:asciiTheme="minorHAnsi" w:hAnsiTheme="minorHAnsi" w:cstheme="minorHAnsi"/>
          <w:color w:val="FF0000"/>
          <w:szCs w:val="22"/>
        </w:rPr>
      </w:pPr>
    </w:p>
    <w:p w:rsidR="0018024C" w:rsidRDefault="0018024C" w:rsidP="00271766">
      <w:pPr>
        <w:pStyle w:val="Default"/>
        <w:rPr>
          <w:rFonts w:asciiTheme="minorHAnsi" w:hAnsiTheme="minorHAnsi" w:cstheme="minorHAnsi"/>
          <w:color w:val="FF0000"/>
          <w:szCs w:val="22"/>
        </w:rPr>
      </w:pPr>
    </w:p>
    <w:p w:rsidR="0018024C" w:rsidRDefault="0018024C" w:rsidP="00271766">
      <w:pPr>
        <w:pStyle w:val="Default"/>
        <w:rPr>
          <w:rFonts w:asciiTheme="minorHAnsi" w:hAnsiTheme="minorHAnsi" w:cstheme="minorHAnsi"/>
          <w:color w:val="FF0000"/>
          <w:szCs w:val="22"/>
        </w:rPr>
      </w:pPr>
    </w:p>
    <w:p w:rsidR="00ED5DBD" w:rsidRDefault="00ED5DBD" w:rsidP="00271766">
      <w:pPr>
        <w:pStyle w:val="Default"/>
        <w:rPr>
          <w:rFonts w:asciiTheme="minorHAnsi" w:hAnsiTheme="minorHAnsi" w:cstheme="minorHAnsi"/>
          <w:color w:val="FF0000"/>
          <w:szCs w:val="22"/>
        </w:rPr>
      </w:pPr>
    </w:p>
    <w:p w:rsidR="00ED5DBD" w:rsidRDefault="00ED5DBD" w:rsidP="00271766">
      <w:pPr>
        <w:pStyle w:val="Default"/>
        <w:rPr>
          <w:rFonts w:asciiTheme="minorHAnsi" w:hAnsiTheme="minorHAnsi" w:cstheme="minorHAnsi"/>
          <w:color w:val="FF0000"/>
          <w:szCs w:val="22"/>
        </w:rPr>
      </w:pPr>
    </w:p>
    <w:p w:rsidR="00ED5DBD" w:rsidRDefault="00ED5DBD" w:rsidP="00271766">
      <w:pPr>
        <w:pStyle w:val="Default"/>
        <w:rPr>
          <w:rFonts w:asciiTheme="minorHAnsi" w:hAnsiTheme="minorHAnsi" w:cstheme="minorHAnsi"/>
          <w:color w:val="FF0000"/>
          <w:szCs w:val="22"/>
        </w:rPr>
      </w:pPr>
    </w:p>
    <w:p w:rsidR="00ED5DBD" w:rsidRDefault="00ED5DBD" w:rsidP="00271766">
      <w:pPr>
        <w:pStyle w:val="Default"/>
        <w:rPr>
          <w:rFonts w:asciiTheme="minorHAnsi" w:hAnsiTheme="minorHAnsi" w:cstheme="minorHAnsi"/>
          <w:color w:val="FF0000"/>
          <w:szCs w:val="22"/>
        </w:rPr>
      </w:pPr>
    </w:p>
    <w:p w:rsidR="0018024C" w:rsidRDefault="0018024C" w:rsidP="00271766">
      <w:pPr>
        <w:pStyle w:val="Default"/>
        <w:rPr>
          <w:rFonts w:asciiTheme="minorHAnsi" w:hAnsiTheme="minorHAnsi" w:cstheme="minorHAnsi"/>
          <w:color w:val="FF0000"/>
          <w:szCs w:val="22"/>
        </w:rPr>
      </w:pPr>
    </w:p>
    <w:p w:rsidR="00271766" w:rsidRPr="002304C3" w:rsidRDefault="00271766" w:rsidP="00271766">
      <w:pPr>
        <w:pStyle w:val="Default"/>
        <w:rPr>
          <w:rFonts w:asciiTheme="minorHAnsi" w:hAnsiTheme="minorHAnsi" w:cstheme="minorHAnsi"/>
          <w:color w:val="FF0000"/>
          <w:szCs w:val="22"/>
        </w:rPr>
      </w:pPr>
      <w:r w:rsidRPr="00D0777E">
        <w:rPr>
          <w:rFonts w:asciiTheme="minorHAnsi" w:hAnsiTheme="minorHAnsi" w:cstheme="minorHAnsi"/>
          <w:b/>
          <w:bCs/>
          <w:sz w:val="28"/>
          <w:szCs w:val="22"/>
        </w:rPr>
        <w:lastRenderedPageBreak/>
        <w:t xml:space="preserve">CONSEQUENCES </w:t>
      </w:r>
    </w:p>
    <w:p w:rsidR="00271766" w:rsidRDefault="00271766" w:rsidP="00271766">
      <w:pPr>
        <w:pStyle w:val="Default"/>
        <w:rPr>
          <w:rFonts w:asciiTheme="minorHAnsi" w:hAnsiTheme="minorHAnsi" w:cstheme="minorHAnsi"/>
          <w:color w:val="auto"/>
          <w:sz w:val="28"/>
        </w:rPr>
      </w:pPr>
      <w:r w:rsidRPr="00271766">
        <w:rPr>
          <w:rFonts w:asciiTheme="minorHAnsi" w:hAnsiTheme="minorHAnsi" w:cstheme="minorHAnsi"/>
          <w:szCs w:val="22"/>
        </w:rPr>
        <w:t xml:space="preserve">Although the emphasis of this policy is on encouraging and rewarding positive behaviours and attitudes, we at </w:t>
      </w:r>
      <w:r w:rsidR="00D0777E">
        <w:rPr>
          <w:rFonts w:asciiTheme="minorHAnsi" w:hAnsiTheme="minorHAnsi" w:cstheme="minorHAnsi"/>
          <w:szCs w:val="22"/>
        </w:rPr>
        <w:t>Newtownhamilton</w:t>
      </w:r>
      <w:r w:rsidRPr="00271766">
        <w:rPr>
          <w:rFonts w:asciiTheme="minorHAnsi" w:hAnsiTheme="minorHAnsi" w:cstheme="minorHAnsi"/>
          <w:szCs w:val="22"/>
        </w:rPr>
        <w:t xml:space="preserve"> Primary School recognise that it may be necessary to employ a number of </w:t>
      </w:r>
      <w:r w:rsidR="00D0777E">
        <w:rPr>
          <w:rFonts w:asciiTheme="minorHAnsi" w:hAnsiTheme="minorHAnsi" w:cstheme="minorHAnsi"/>
          <w:szCs w:val="22"/>
        </w:rPr>
        <w:t>consequences</w:t>
      </w:r>
      <w:r w:rsidRPr="00271766">
        <w:rPr>
          <w:rFonts w:asciiTheme="minorHAnsi" w:hAnsiTheme="minorHAnsi" w:cstheme="minorHAnsi"/>
          <w:szCs w:val="22"/>
        </w:rPr>
        <w:t xml:space="preserve"> to enforce our Code of Conduct and Classroom Rules to ensure a safe learning environment. As with matters relating to reward, consistency and fairness are vital in the application of </w:t>
      </w:r>
      <w:r w:rsidR="00D0777E">
        <w:rPr>
          <w:rFonts w:asciiTheme="minorHAnsi" w:hAnsiTheme="minorHAnsi" w:cstheme="minorHAnsi"/>
          <w:szCs w:val="22"/>
        </w:rPr>
        <w:t>consequences</w:t>
      </w:r>
      <w:r w:rsidRPr="00271766">
        <w:rPr>
          <w:rFonts w:asciiTheme="minorHAnsi" w:hAnsiTheme="minorHAnsi" w:cstheme="minorHAnsi"/>
          <w:szCs w:val="22"/>
        </w:rPr>
        <w:t xml:space="preserve"> which should be appropriate to each inappropriate behaviour. </w:t>
      </w:r>
    </w:p>
    <w:p w:rsidR="00271766" w:rsidRPr="00271766" w:rsidRDefault="00271766" w:rsidP="00271766">
      <w:pPr>
        <w:tabs>
          <w:tab w:val="left" w:pos="4657"/>
        </w:tabs>
        <w:rPr>
          <w:rFonts w:cstheme="minorHAnsi"/>
          <w:sz w:val="24"/>
        </w:rPr>
      </w:pPr>
      <w:r w:rsidRPr="00271766">
        <w:rPr>
          <w:rFonts w:cstheme="minorHAnsi"/>
          <w:sz w:val="24"/>
        </w:rPr>
        <w:t xml:space="preserve">When dealing with all forms of inappropriate behaviour, staff should employ the following strategies; </w:t>
      </w:r>
    </w:p>
    <w:p w:rsidR="00271766" w:rsidRPr="00271766" w:rsidRDefault="00271766" w:rsidP="00D0777E">
      <w:pPr>
        <w:pStyle w:val="Default"/>
        <w:numPr>
          <w:ilvl w:val="0"/>
          <w:numId w:val="13"/>
        </w:numPr>
        <w:spacing w:after="233"/>
        <w:rPr>
          <w:rFonts w:asciiTheme="minorHAnsi" w:hAnsiTheme="minorHAnsi" w:cstheme="minorHAnsi"/>
          <w:color w:val="auto"/>
          <w:szCs w:val="22"/>
        </w:rPr>
      </w:pPr>
      <w:r w:rsidRPr="00271766">
        <w:rPr>
          <w:rFonts w:asciiTheme="minorHAnsi" w:hAnsiTheme="minorHAnsi" w:cstheme="minorHAnsi"/>
          <w:color w:val="auto"/>
          <w:szCs w:val="22"/>
        </w:rPr>
        <w:t xml:space="preserve">Be calm- all children must be dealt with in a calm yet firm manner, referring to which behaviour is not acceptable and the action being taken. </w:t>
      </w:r>
    </w:p>
    <w:p w:rsidR="00271766" w:rsidRPr="00271766" w:rsidRDefault="00271766" w:rsidP="00D0777E">
      <w:pPr>
        <w:pStyle w:val="Default"/>
        <w:numPr>
          <w:ilvl w:val="0"/>
          <w:numId w:val="13"/>
        </w:numPr>
        <w:spacing w:after="233"/>
        <w:rPr>
          <w:rFonts w:asciiTheme="minorHAnsi" w:hAnsiTheme="minorHAnsi" w:cstheme="minorHAnsi"/>
          <w:color w:val="auto"/>
          <w:szCs w:val="22"/>
        </w:rPr>
      </w:pPr>
      <w:r w:rsidRPr="00271766">
        <w:rPr>
          <w:rFonts w:asciiTheme="minorHAnsi" w:hAnsiTheme="minorHAnsi" w:cstheme="minorHAnsi"/>
          <w:color w:val="auto"/>
          <w:szCs w:val="22"/>
        </w:rPr>
        <w:t xml:space="preserve">Make clear that it is the behaviour which is being punished and this is not a personal matter. </w:t>
      </w:r>
    </w:p>
    <w:p w:rsidR="00271766" w:rsidRPr="00271766" w:rsidRDefault="00271766" w:rsidP="00D0777E">
      <w:pPr>
        <w:pStyle w:val="Default"/>
        <w:numPr>
          <w:ilvl w:val="0"/>
          <w:numId w:val="13"/>
        </w:numPr>
        <w:spacing w:after="233"/>
        <w:rPr>
          <w:rFonts w:asciiTheme="minorHAnsi" w:hAnsiTheme="minorHAnsi" w:cstheme="minorHAnsi"/>
          <w:color w:val="auto"/>
          <w:szCs w:val="22"/>
        </w:rPr>
      </w:pPr>
      <w:r w:rsidRPr="00271766">
        <w:rPr>
          <w:rFonts w:asciiTheme="minorHAnsi" w:hAnsiTheme="minorHAnsi" w:cstheme="minorHAnsi"/>
          <w:color w:val="auto"/>
          <w:szCs w:val="22"/>
        </w:rPr>
        <w:t xml:space="preserve">Logical consequences- a logical consequence is a sanction that is proportional to and fits the </w:t>
      </w:r>
      <w:r w:rsidR="00D0777E" w:rsidRPr="00271766">
        <w:rPr>
          <w:rFonts w:asciiTheme="minorHAnsi" w:hAnsiTheme="minorHAnsi" w:cstheme="minorHAnsi"/>
          <w:color w:val="auto"/>
          <w:szCs w:val="22"/>
        </w:rPr>
        <w:t>misdemeanour</w:t>
      </w:r>
      <w:r w:rsidRPr="00271766">
        <w:rPr>
          <w:rFonts w:asciiTheme="minorHAnsi" w:hAnsiTheme="minorHAnsi" w:cstheme="minorHAnsi"/>
          <w:color w:val="auto"/>
          <w:szCs w:val="22"/>
        </w:rPr>
        <w:t xml:space="preserve">. The first step is to stop the behaviour and the second step is to provide an action that recalls the rules, reinstates the limits and teaches alternative behaviours. </w:t>
      </w:r>
    </w:p>
    <w:p w:rsidR="00271766" w:rsidRPr="00271766" w:rsidRDefault="00271766" w:rsidP="00D0777E">
      <w:pPr>
        <w:pStyle w:val="Default"/>
        <w:numPr>
          <w:ilvl w:val="0"/>
          <w:numId w:val="13"/>
        </w:numPr>
        <w:spacing w:after="233"/>
        <w:rPr>
          <w:rFonts w:asciiTheme="minorHAnsi" w:hAnsiTheme="minorHAnsi" w:cstheme="minorHAnsi"/>
          <w:color w:val="auto"/>
          <w:szCs w:val="22"/>
        </w:rPr>
      </w:pPr>
      <w:r w:rsidRPr="00271766">
        <w:rPr>
          <w:rFonts w:asciiTheme="minorHAnsi" w:hAnsiTheme="minorHAnsi" w:cstheme="minorHAnsi"/>
          <w:color w:val="auto"/>
          <w:szCs w:val="22"/>
        </w:rPr>
        <w:t xml:space="preserve">Make good choices- remind the pupil they need to make good choices. </w:t>
      </w:r>
    </w:p>
    <w:p w:rsidR="00271766" w:rsidRPr="00271766" w:rsidRDefault="00271766" w:rsidP="00D0777E">
      <w:pPr>
        <w:pStyle w:val="Default"/>
        <w:numPr>
          <w:ilvl w:val="0"/>
          <w:numId w:val="13"/>
        </w:numPr>
        <w:rPr>
          <w:rFonts w:asciiTheme="minorHAnsi" w:hAnsiTheme="minorHAnsi" w:cstheme="minorHAnsi"/>
          <w:color w:val="auto"/>
          <w:szCs w:val="22"/>
        </w:rPr>
      </w:pPr>
      <w:r w:rsidRPr="00271766">
        <w:rPr>
          <w:rFonts w:asciiTheme="minorHAnsi" w:hAnsiTheme="minorHAnsi" w:cstheme="minorHAnsi"/>
          <w:color w:val="auto"/>
          <w:szCs w:val="22"/>
        </w:rPr>
        <w:t xml:space="preserve">Fresh start- although persistent or serious misbehaviour needs recording, every child must feel that </w:t>
      </w:r>
      <w:r w:rsidR="00D0777E" w:rsidRPr="00271766">
        <w:rPr>
          <w:rFonts w:asciiTheme="minorHAnsi" w:hAnsiTheme="minorHAnsi" w:cstheme="minorHAnsi"/>
          <w:color w:val="auto"/>
          <w:szCs w:val="22"/>
        </w:rPr>
        <w:t>every day</w:t>
      </w:r>
      <w:r w:rsidRPr="00271766">
        <w:rPr>
          <w:rFonts w:asciiTheme="minorHAnsi" w:hAnsiTheme="minorHAnsi" w:cstheme="minorHAnsi"/>
          <w:color w:val="auto"/>
          <w:szCs w:val="22"/>
        </w:rPr>
        <w:t xml:space="preserve"> is a fresh start. </w:t>
      </w:r>
    </w:p>
    <w:p w:rsidR="00271766" w:rsidRPr="00271766" w:rsidRDefault="00271766" w:rsidP="00271766">
      <w:pPr>
        <w:pStyle w:val="Default"/>
        <w:rPr>
          <w:rFonts w:asciiTheme="minorHAnsi" w:hAnsiTheme="minorHAnsi" w:cstheme="minorHAnsi"/>
          <w:color w:val="auto"/>
          <w:szCs w:val="22"/>
        </w:rPr>
      </w:pPr>
    </w:p>
    <w:p w:rsidR="00D0777E" w:rsidRPr="00D0777E" w:rsidRDefault="00271766" w:rsidP="00271766">
      <w:pPr>
        <w:pStyle w:val="Default"/>
        <w:rPr>
          <w:rFonts w:asciiTheme="minorHAnsi" w:hAnsiTheme="minorHAnsi" w:cstheme="minorHAnsi"/>
          <w:b/>
          <w:bCs/>
          <w:color w:val="auto"/>
          <w:sz w:val="28"/>
          <w:szCs w:val="22"/>
        </w:rPr>
      </w:pPr>
      <w:r w:rsidRPr="00D0777E">
        <w:rPr>
          <w:rFonts w:asciiTheme="minorHAnsi" w:hAnsiTheme="minorHAnsi" w:cstheme="minorHAnsi"/>
          <w:b/>
          <w:bCs/>
          <w:color w:val="auto"/>
          <w:sz w:val="28"/>
          <w:szCs w:val="22"/>
        </w:rPr>
        <w:t xml:space="preserve">Class Plan for Learning </w:t>
      </w:r>
    </w:p>
    <w:p w:rsidR="00271766" w:rsidRPr="00271766" w:rsidRDefault="00271766" w:rsidP="00271766">
      <w:pPr>
        <w:pStyle w:val="Default"/>
        <w:rPr>
          <w:rFonts w:asciiTheme="minorHAnsi" w:hAnsiTheme="minorHAnsi" w:cstheme="minorHAnsi"/>
          <w:color w:val="auto"/>
          <w:szCs w:val="22"/>
        </w:rPr>
      </w:pPr>
      <w:r w:rsidRPr="00271766">
        <w:rPr>
          <w:rFonts w:asciiTheme="minorHAnsi" w:hAnsiTheme="minorHAnsi" w:cstheme="minorHAnsi"/>
          <w:color w:val="auto"/>
          <w:szCs w:val="22"/>
        </w:rPr>
        <w:t xml:space="preserve">We believe that children respond well if our expectations are made clear to them and at a level which they understand with a strong emphasis on pupil choice. We aim to be transparent with our rewards and consequences, therefore, with this in mind we have adopted in each year group a Classroom Management Plan. The Plan focuses on no more than 5 rules and clearly states the rewards if a pupil chooses to adhere to them. If a pupil chooses to break the rules the consequences are also clearly stated. </w:t>
      </w:r>
    </w:p>
    <w:p w:rsidR="00271766" w:rsidRDefault="00271766" w:rsidP="00271766">
      <w:pPr>
        <w:pStyle w:val="Default"/>
        <w:rPr>
          <w:rFonts w:asciiTheme="minorHAnsi" w:hAnsiTheme="minorHAnsi" w:cstheme="minorHAnsi"/>
          <w:color w:val="auto"/>
          <w:szCs w:val="22"/>
        </w:rPr>
      </w:pPr>
      <w:r w:rsidRPr="00271766">
        <w:rPr>
          <w:rFonts w:asciiTheme="minorHAnsi" w:hAnsiTheme="minorHAnsi" w:cstheme="minorHAnsi"/>
          <w:color w:val="auto"/>
          <w:szCs w:val="22"/>
        </w:rPr>
        <w:t xml:space="preserve">For the plan to be effective all members of staff must follow the protocols outlined. The Classroom Management Plan aims to illicit a professional, thinking response from the adults in charge. </w:t>
      </w:r>
    </w:p>
    <w:p w:rsidR="00D0777E" w:rsidRPr="00271766" w:rsidRDefault="00D0777E" w:rsidP="00271766">
      <w:pPr>
        <w:pStyle w:val="Default"/>
        <w:rPr>
          <w:rFonts w:asciiTheme="minorHAnsi" w:hAnsiTheme="minorHAnsi" w:cstheme="minorHAnsi"/>
          <w:color w:val="auto"/>
          <w:szCs w:val="22"/>
        </w:rPr>
      </w:pPr>
    </w:p>
    <w:p w:rsidR="00271766" w:rsidRDefault="00271766" w:rsidP="00271766">
      <w:pPr>
        <w:pStyle w:val="Default"/>
        <w:rPr>
          <w:rFonts w:asciiTheme="minorHAnsi" w:hAnsiTheme="minorHAnsi" w:cstheme="minorHAnsi"/>
          <w:color w:val="auto"/>
          <w:szCs w:val="22"/>
        </w:rPr>
      </w:pPr>
      <w:r w:rsidRPr="00271766">
        <w:rPr>
          <w:rFonts w:asciiTheme="minorHAnsi" w:hAnsiTheme="minorHAnsi" w:cstheme="minorHAnsi"/>
          <w:color w:val="auto"/>
          <w:szCs w:val="22"/>
        </w:rPr>
        <w:t xml:space="preserve">As a school we will; </w:t>
      </w:r>
    </w:p>
    <w:p w:rsidR="00D0777E" w:rsidRPr="00271766" w:rsidRDefault="00D0777E" w:rsidP="00271766">
      <w:pPr>
        <w:pStyle w:val="Default"/>
        <w:rPr>
          <w:rFonts w:asciiTheme="minorHAnsi" w:hAnsiTheme="minorHAnsi" w:cstheme="minorHAnsi"/>
          <w:color w:val="auto"/>
          <w:szCs w:val="22"/>
        </w:rPr>
      </w:pPr>
    </w:p>
    <w:p w:rsidR="00271766" w:rsidRPr="00271766" w:rsidRDefault="00271766" w:rsidP="00D0777E">
      <w:pPr>
        <w:pStyle w:val="Default"/>
        <w:numPr>
          <w:ilvl w:val="0"/>
          <w:numId w:val="13"/>
        </w:numPr>
        <w:spacing w:after="235"/>
        <w:rPr>
          <w:rFonts w:asciiTheme="minorHAnsi" w:hAnsiTheme="minorHAnsi" w:cstheme="minorHAnsi"/>
          <w:color w:val="auto"/>
          <w:szCs w:val="22"/>
        </w:rPr>
      </w:pPr>
      <w:r w:rsidRPr="00271766">
        <w:rPr>
          <w:rFonts w:asciiTheme="minorHAnsi" w:hAnsiTheme="minorHAnsi" w:cstheme="minorHAnsi"/>
          <w:color w:val="auto"/>
          <w:szCs w:val="22"/>
        </w:rPr>
        <w:t xml:space="preserve">Teach the rules just as we would teach any curriculum area </w:t>
      </w:r>
    </w:p>
    <w:p w:rsidR="00271766" w:rsidRPr="00271766" w:rsidRDefault="00271766" w:rsidP="00D0777E">
      <w:pPr>
        <w:pStyle w:val="Default"/>
        <w:numPr>
          <w:ilvl w:val="0"/>
          <w:numId w:val="13"/>
        </w:numPr>
        <w:spacing w:after="235"/>
        <w:rPr>
          <w:rFonts w:asciiTheme="minorHAnsi" w:hAnsiTheme="minorHAnsi" w:cstheme="minorHAnsi"/>
          <w:color w:val="auto"/>
          <w:szCs w:val="22"/>
        </w:rPr>
      </w:pPr>
      <w:r w:rsidRPr="00271766">
        <w:rPr>
          <w:rFonts w:asciiTheme="minorHAnsi" w:hAnsiTheme="minorHAnsi" w:cstheme="minorHAnsi"/>
          <w:color w:val="auto"/>
          <w:szCs w:val="22"/>
        </w:rPr>
        <w:t xml:space="preserve">Emphasise the aspect of pupil choice in engaging in appropriate behaviours </w:t>
      </w:r>
    </w:p>
    <w:p w:rsidR="00271766" w:rsidRPr="00271766" w:rsidRDefault="00271766" w:rsidP="00D0777E">
      <w:pPr>
        <w:pStyle w:val="Default"/>
        <w:numPr>
          <w:ilvl w:val="0"/>
          <w:numId w:val="13"/>
        </w:numPr>
        <w:spacing w:after="235"/>
        <w:rPr>
          <w:rFonts w:asciiTheme="minorHAnsi" w:hAnsiTheme="minorHAnsi" w:cstheme="minorHAnsi"/>
          <w:color w:val="auto"/>
          <w:szCs w:val="22"/>
        </w:rPr>
      </w:pPr>
      <w:r w:rsidRPr="00271766">
        <w:rPr>
          <w:rFonts w:asciiTheme="minorHAnsi" w:hAnsiTheme="minorHAnsi" w:cstheme="minorHAnsi"/>
          <w:color w:val="auto"/>
          <w:szCs w:val="22"/>
        </w:rPr>
        <w:t xml:space="preserve">Share information with parents and carers with regards to the Classroom Management Plan </w:t>
      </w:r>
    </w:p>
    <w:p w:rsidR="00271766" w:rsidRPr="00271766" w:rsidRDefault="00271766" w:rsidP="00D0777E">
      <w:pPr>
        <w:pStyle w:val="Default"/>
        <w:numPr>
          <w:ilvl w:val="0"/>
          <w:numId w:val="13"/>
        </w:numPr>
        <w:rPr>
          <w:rFonts w:asciiTheme="minorHAnsi" w:hAnsiTheme="minorHAnsi" w:cstheme="minorHAnsi"/>
          <w:color w:val="auto"/>
          <w:szCs w:val="22"/>
        </w:rPr>
      </w:pPr>
      <w:r w:rsidRPr="00271766">
        <w:rPr>
          <w:rFonts w:asciiTheme="minorHAnsi" w:hAnsiTheme="minorHAnsi" w:cstheme="minorHAnsi"/>
          <w:color w:val="auto"/>
          <w:szCs w:val="22"/>
        </w:rPr>
        <w:t xml:space="preserve">Clarify with all stakeholders any areas of concern </w:t>
      </w:r>
    </w:p>
    <w:p w:rsidR="00271766" w:rsidRPr="00271766" w:rsidRDefault="00271766" w:rsidP="00271766">
      <w:pPr>
        <w:pStyle w:val="Default"/>
        <w:rPr>
          <w:rFonts w:asciiTheme="minorHAnsi" w:hAnsiTheme="minorHAnsi" w:cstheme="minorHAnsi"/>
          <w:color w:val="auto"/>
          <w:szCs w:val="22"/>
        </w:rPr>
      </w:pPr>
    </w:p>
    <w:p w:rsidR="004C45CF" w:rsidRDefault="00271766" w:rsidP="00271766">
      <w:pPr>
        <w:spacing w:after="0"/>
        <w:rPr>
          <w:rFonts w:cstheme="minorHAnsi"/>
          <w:sz w:val="24"/>
        </w:rPr>
      </w:pPr>
      <w:r w:rsidRPr="00271766">
        <w:rPr>
          <w:rFonts w:cstheme="minorHAnsi"/>
          <w:sz w:val="24"/>
        </w:rPr>
        <w:t>The Classroom Management plan aims to help pupils to make good choices in terms of their behaviour.</w:t>
      </w:r>
    </w:p>
    <w:p w:rsidR="00ED6DB5" w:rsidRDefault="00ED6DB5" w:rsidP="00271766">
      <w:pPr>
        <w:spacing w:after="0"/>
        <w:rPr>
          <w:rFonts w:cstheme="minorHAnsi"/>
          <w:color w:val="FF0000"/>
          <w:sz w:val="44"/>
          <w:szCs w:val="24"/>
        </w:rPr>
      </w:pPr>
    </w:p>
    <w:p w:rsidR="00ED6DB5" w:rsidRDefault="00ED6DB5" w:rsidP="00271766">
      <w:pPr>
        <w:spacing w:after="0"/>
        <w:rPr>
          <w:rFonts w:cstheme="minorHAnsi"/>
          <w:color w:val="FF0000"/>
          <w:sz w:val="44"/>
          <w:szCs w:val="24"/>
        </w:rPr>
      </w:pPr>
    </w:p>
    <w:p w:rsidR="004222C9" w:rsidRDefault="004222C9" w:rsidP="004222C9">
      <w:pPr>
        <w:autoSpaceDE w:val="0"/>
        <w:autoSpaceDN w:val="0"/>
        <w:adjustRightInd w:val="0"/>
        <w:spacing w:after="0" w:line="240" w:lineRule="auto"/>
        <w:jc w:val="center"/>
        <w:rPr>
          <w:rFonts w:ascii="Bradley Hand ITC" w:hAnsi="Bradley Hand ITC" w:cs="Bradley Hand ITC"/>
          <w:b/>
          <w:color w:val="0070C0"/>
          <w:sz w:val="44"/>
          <w:szCs w:val="44"/>
        </w:rPr>
      </w:pPr>
    </w:p>
    <w:p w:rsidR="004222C9" w:rsidRDefault="004222C9" w:rsidP="004222C9">
      <w:pPr>
        <w:autoSpaceDE w:val="0"/>
        <w:autoSpaceDN w:val="0"/>
        <w:adjustRightInd w:val="0"/>
        <w:spacing w:after="0" w:line="240" w:lineRule="auto"/>
        <w:jc w:val="center"/>
        <w:rPr>
          <w:rFonts w:ascii="Bradley Hand ITC" w:hAnsi="Bradley Hand ITC" w:cs="Bradley Hand ITC"/>
          <w:b/>
          <w:color w:val="0070C0"/>
          <w:sz w:val="44"/>
          <w:szCs w:val="44"/>
        </w:rPr>
      </w:pPr>
    </w:p>
    <w:p w:rsidR="004222C9" w:rsidRDefault="004222C9" w:rsidP="004222C9">
      <w:pPr>
        <w:autoSpaceDE w:val="0"/>
        <w:autoSpaceDN w:val="0"/>
        <w:adjustRightInd w:val="0"/>
        <w:spacing w:after="0" w:line="240" w:lineRule="auto"/>
        <w:jc w:val="center"/>
        <w:rPr>
          <w:rFonts w:ascii="Bradley Hand ITC" w:hAnsi="Bradley Hand ITC" w:cs="Bradley Hand ITC"/>
          <w:b/>
          <w:color w:val="0070C0"/>
          <w:sz w:val="44"/>
          <w:szCs w:val="44"/>
        </w:rPr>
      </w:pPr>
    </w:p>
    <w:p w:rsidR="004222C9" w:rsidRDefault="004222C9" w:rsidP="004222C9">
      <w:pPr>
        <w:autoSpaceDE w:val="0"/>
        <w:autoSpaceDN w:val="0"/>
        <w:adjustRightInd w:val="0"/>
        <w:spacing w:after="0" w:line="240" w:lineRule="auto"/>
        <w:jc w:val="center"/>
        <w:rPr>
          <w:rFonts w:ascii="Bradley Hand ITC" w:hAnsi="Bradley Hand ITC" w:cs="Bradley Hand ITC"/>
          <w:b/>
          <w:color w:val="0070C0"/>
          <w:sz w:val="44"/>
          <w:szCs w:val="44"/>
        </w:rPr>
      </w:pPr>
    </w:p>
    <w:p w:rsidR="004222C9" w:rsidRPr="00ED6DB5" w:rsidRDefault="004222C9" w:rsidP="004222C9">
      <w:pPr>
        <w:autoSpaceDE w:val="0"/>
        <w:autoSpaceDN w:val="0"/>
        <w:adjustRightInd w:val="0"/>
        <w:spacing w:after="0" w:line="240" w:lineRule="auto"/>
        <w:jc w:val="center"/>
        <w:rPr>
          <w:rFonts w:ascii="Bradley Hand ITC" w:hAnsi="Bradley Hand ITC" w:cs="Bradley Hand ITC"/>
          <w:b/>
          <w:color w:val="0070C0"/>
          <w:sz w:val="44"/>
          <w:szCs w:val="44"/>
        </w:rPr>
      </w:pPr>
      <w:r w:rsidRPr="00ED6DB5">
        <w:rPr>
          <w:rFonts w:ascii="Bradley Hand ITC" w:hAnsi="Bradley Hand ITC" w:cs="Bradley Hand ITC"/>
          <w:b/>
          <w:color w:val="0070C0"/>
          <w:sz w:val="44"/>
          <w:szCs w:val="44"/>
        </w:rPr>
        <w:lastRenderedPageBreak/>
        <w:t>Class Plan for Learning…</w:t>
      </w:r>
      <w:r>
        <w:rPr>
          <w:rFonts w:ascii="Bradley Hand ITC" w:hAnsi="Bradley Hand ITC" w:cs="Bradley Hand ITC"/>
          <w:b/>
          <w:color w:val="0070C0"/>
          <w:sz w:val="44"/>
          <w:szCs w:val="44"/>
        </w:rPr>
        <w:t>Foundation</w:t>
      </w:r>
    </w:p>
    <w:p w:rsidR="004222C9" w:rsidRPr="00ED6DB5" w:rsidRDefault="004222C9" w:rsidP="004222C9">
      <w:pPr>
        <w:autoSpaceDE w:val="0"/>
        <w:autoSpaceDN w:val="0"/>
        <w:adjustRightInd w:val="0"/>
        <w:spacing w:after="0" w:line="240" w:lineRule="auto"/>
        <w:jc w:val="center"/>
        <w:rPr>
          <w:rFonts w:ascii="Bradley Hand ITC" w:hAnsi="Bradley Hand ITC" w:cs="Bradley Hand ITC"/>
          <w:color w:val="000000"/>
          <w:sz w:val="44"/>
          <w:szCs w:val="44"/>
        </w:rPr>
      </w:pPr>
      <w:r>
        <w:rPr>
          <w:rFonts w:ascii="Bradley Hand ITC" w:hAnsi="Bradley Hand ITC" w:cs="Bradley Hand ITC"/>
          <w:noProof/>
          <w:color w:val="000000"/>
          <w:sz w:val="44"/>
          <w:szCs w:val="44"/>
          <w:lang w:eastAsia="en-GB"/>
        </w:rPr>
        <w:drawing>
          <wp:inline distT="0" distB="0" distL="0" distR="0">
            <wp:extent cx="838945" cy="973777"/>
            <wp:effectExtent l="19050" t="0" r="0" b="0"/>
            <wp:docPr id="5" name="Picture 1"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8" cstate="print"/>
                    <a:stretch>
                      <a:fillRect/>
                    </a:stretch>
                  </pic:blipFill>
                  <pic:spPr>
                    <a:xfrm>
                      <a:off x="0" y="0"/>
                      <a:ext cx="843515" cy="979081"/>
                    </a:xfrm>
                    <a:prstGeom prst="rect">
                      <a:avLst/>
                    </a:prstGeom>
                  </pic:spPr>
                </pic:pic>
              </a:graphicData>
            </a:graphic>
          </wp:inline>
        </w:drawing>
      </w:r>
    </w:p>
    <w:p w:rsidR="004222C9" w:rsidRDefault="004222C9" w:rsidP="004222C9">
      <w:pPr>
        <w:autoSpaceDE w:val="0"/>
        <w:autoSpaceDN w:val="0"/>
        <w:adjustRightInd w:val="0"/>
        <w:spacing w:after="0" w:line="240" w:lineRule="auto"/>
        <w:jc w:val="center"/>
        <w:rPr>
          <w:rFonts w:cstheme="minorHAnsi"/>
          <w:color w:val="000000"/>
          <w:sz w:val="24"/>
        </w:rPr>
      </w:pPr>
    </w:p>
    <w:p w:rsidR="004222C9" w:rsidRPr="00CF397F" w:rsidRDefault="004222C9" w:rsidP="004222C9">
      <w:pPr>
        <w:autoSpaceDE w:val="0"/>
        <w:autoSpaceDN w:val="0"/>
        <w:adjustRightInd w:val="0"/>
        <w:spacing w:after="0" w:line="240" w:lineRule="auto"/>
        <w:jc w:val="center"/>
        <w:rPr>
          <w:rFonts w:cstheme="minorHAnsi"/>
          <w:color w:val="000000"/>
          <w:sz w:val="28"/>
        </w:rPr>
      </w:pPr>
      <w:r w:rsidRPr="00ED6DB5">
        <w:rPr>
          <w:rFonts w:cstheme="minorHAnsi"/>
          <w:color w:val="000000"/>
          <w:sz w:val="28"/>
        </w:rPr>
        <w:t>We believe that good behaviour is about making the right choices!</w:t>
      </w:r>
    </w:p>
    <w:p w:rsidR="004222C9" w:rsidRDefault="004222C9" w:rsidP="004222C9">
      <w:pPr>
        <w:autoSpaceDE w:val="0"/>
        <w:autoSpaceDN w:val="0"/>
        <w:adjustRightInd w:val="0"/>
        <w:spacing w:after="0" w:line="240" w:lineRule="auto"/>
        <w:jc w:val="center"/>
        <w:rPr>
          <w:rFonts w:ascii="Comic Sans MS" w:hAnsi="Comic Sans MS" w:cs="Comic Sans MS"/>
          <w:color w:val="000000"/>
        </w:rPr>
      </w:pPr>
    </w:p>
    <w:p w:rsidR="004222C9" w:rsidRPr="00ED6DB5" w:rsidRDefault="004222C9" w:rsidP="004222C9">
      <w:pPr>
        <w:autoSpaceDE w:val="0"/>
        <w:autoSpaceDN w:val="0"/>
        <w:adjustRightInd w:val="0"/>
        <w:spacing w:after="0" w:line="240" w:lineRule="auto"/>
        <w:jc w:val="center"/>
        <w:rPr>
          <w:rFonts w:ascii="Comic Sans MS" w:hAnsi="Comic Sans MS" w:cs="Comic Sans MS"/>
          <w:color w:val="000000"/>
        </w:rPr>
      </w:pPr>
    </w:p>
    <w:p w:rsidR="004222C9" w:rsidRDefault="004222C9" w:rsidP="004222C9">
      <w:pPr>
        <w:autoSpaceDE w:val="0"/>
        <w:autoSpaceDN w:val="0"/>
        <w:adjustRightInd w:val="0"/>
        <w:spacing w:after="0" w:line="240" w:lineRule="auto"/>
        <w:jc w:val="center"/>
        <w:rPr>
          <w:rFonts w:ascii="Bradley Hand ITC" w:hAnsi="Bradley Hand ITC" w:cs="Bradley Hand ITC"/>
          <w:b/>
          <w:color w:val="FF0000"/>
          <w:sz w:val="40"/>
          <w:szCs w:val="40"/>
          <w:u w:val="single"/>
        </w:rPr>
      </w:pPr>
      <w:r w:rsidRPr="00ED6DB5">
        <w:rPr>
          <w:rFonts w:ascii="Bradley Hand ITC" w:hAnsi="Bradley Hand ITC" w:cs="Bradley Hand ITC"/>
          <w:b/>
          <w:color w:val="FF0000"/>
          <w:sz w:val="40"/>
          <w:szCs w:val="40"/>
          <w:u w:val="single"/>
        </w:rPr>
        <w:t>Our Classroom Rules</w:t>
      </w:r>
    </w:p>
    <w:p w:rsidR="004222C9" w:rsidRPr="00ED6DB5" w:rsidRDefault="004222C9" w:rsidP="004222C9">
      <w:pPr>
        <w:autoSpaceDE w:val="0"/>
        <w:autoSpaceDN w:val="0"/>
        <w:adjustRightInd w:val="0"/>
        <w:spacing w:after="0" w:line="240" w:lineRule="auto"/>
        <w:jc w:val="center"/>
        <w:rPr>
          <w:rFonts w:ascii="Bradley Hand ITC" w:hAnsi="Bradley Hand ITC" w:cs="Bradley Hand ITC"/>
          <w:b/>
          <w:color w:val="FF0000"/>
          <w:sz w:val="40"/>
          <w:szCs w:val="40"/>
          <w:u w:val="single"/>
        </w:rPr>
      </w:pPr>
    </w:p>
    <w:p w:rsidR="004222C9" w:rsidRPr="00ED6DB5" w:rsidRDefault="004222C9" w:rsidP="004222C9">
      <w:pPr>
        <w:autoSpaceDE w:val="0"/>
        <w:autoSpaceDN w:val="0"/>
        <w:adjustRightInd w:val="0"/>
        <w:spacing w:after="243" w:line="240" w:lineRule="auto"/>
        <w:jc w:val="center"/>
        <w:rPr>
          <w:rFonts w:cstheme="minorHAnsi"/>
          <w:color w:val="0070C0"/>
          <w:sz w:val="28"/>
          <w:szCs w:val="23"/>
        </w:rPr>
      </w:pPr>
      <w:r w:rsidRPr="00ED6DB5">
        <w:rPr>
          <w:rFonts w:cstheme="minorHAnsi"/>
          <w:color w:val="0070C0"/>
          <w:sz w:val="28"/>
          <w:szCs w:val="23"/>
        </w:rPr>
        <w:t>1. We follow instructions carefully</w:t>
      </w:r>
    </w:p>
    <w:p w:rsidR="004222C9" w:rsidRPr="00ED6DB5" w:rsidRDefault="004222C9" w:rsidP="004222C9">
      <w:pPr>
        <w:autoSpaceDE w:val="0"/>
        <w:autoSpaceDN w:val="0"/>
        <w:adjustRightInd w:val="0"/>
        <w:spacing w:after="243" w:line="240" w:lineRule="auto"/>
        <w:jc w:val="center"/>
        <w:rPr>
          <w:rFonts w:cstheme="minorHAnsi"/>
          <w:color w:val="0070C0"/>
          <w:sz w:val="28"/>
          <w:szCs w:val="23"/>
        </w:rPr>
      </w:pPr>
      <w:r>
        <w:rPr>
          <w:rFonts w:cstheme="minorHAnsi"/>
          <w:noProof/>
          <w:color w:val="0070C0"/>
          <w:sz w:val="28"/>
          <w:szCs w:val="23"/>
          <w:lang w:eastAsia="en-GB"/>
        </w:rPr>
        <w:drawing>
          <wp:anchor distT="0" distB="0" distL="114300" distR="114300" simplePos="0" relativeHeight="251659264" behindDoc="0" locked="0" layoutInCell="1" allowOverlap="1">
            <wp:simplePos x="0" y="0"/>
            <wp:positionH relativeFrom="column">
              <wp:posOffset>4976495</wp:posOffset>
            </wp:positionH>
            <wp:positionV relativeFrom="paragraph">
              <wp:posOffset>127635</wp:posOffset>
            </wp:positionV>
            <wp:extent cx="1351915" cy="1400810"/>
            <wp:effectExtent l="19050" t="0" r="63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5661" r="24948"/>
                    <a:stretch>
                      <a:fillRect/>
                    </a:stretch>
                  </pic:blipFill>
                  <pic:spPr bwMode="auto">
                    <a:xfrm>
                      <a:off x="0" y="0"/>
                      <a:ext cx="1351915" cy="1400810"/>
                    </a:xfrm>
                    <a:prstGeom prst="rect">
                      <a:avLst/>
                    </a:prstGeom>
                    <a:noFill/>
                    <a:ln w="9525">
                      <a:noFill/>
                      <a:miter lim="800000"/>
                      <a:headEnd/>
                      <a:tailEnd/>
                    </a:ln>
                  </pic:spPr>
                </pic:pic>
              </a:graphicData>
            </a:graphic>
          </wp:anchor>
        </w:drawing>
      </w:r>
      <w:r w:rsidRPr="00ED6DB5">
        <w:rPr>
          <w:rFonts w:cstheme="minorHAnsi"/>
          <w:color w:val="0070C0"/>
          <w:sz w:val="28"/>
          <w:szCs w:val="23"/>
        </w:rPr>
        <w:t>2. We keep our hands and feet to ourselves</w:t>
      </w:r>
    </w:p>
    <w:p w:rsidR="004222C9" w:rsidRPr="00ED6DB5" w:rsidRDefault="004222C9" w:rsidP="004222C9">
      <w:pPr>
        <w:autoSpaceDE w:val="0"/>
        <w:autoSpaceDN w:val="0"/>
        <w:adjustRightInd w:val="0"/>
        <w:spacing w:after="243" w:line="240" w:lineRule="auto"/>
        <w:jc w:val="center"/>
        <w:rPr>
          <w:rFonts w:cstheme="minorHAnsi"/>
          <w:color w:val="0070C0"/>
          <w:sz w:val="28"/>
          <w:szCs w:val="23"/>
        </w:rPr>
      </w:pPr>
      <w:r w:rsidRPr="00ED6DB5">
        <w:rPr>
          <w:rFonts w:cstheme="minorHAnsi"/>
          <w:color w:val="0070C0"/>
          <w:sz w:val="28"/>
          <w:szCs w:val="23"/>
        </w:rPr>
        <w:t>3. We only use nice words</w:t>
      </w:r>
    </w:p>
    <w:p w:rsidR="004222C9" w:rsidRPr="00ED6DB5" w:rsidRDefault="004222C9" w:rsidP="004222C9">
      <w:pPr>
        <w:autoSpaceDE w:val="0"/>
        <w:autoSpaceDN w:val="0"/>
        <w:adjustRightInd w:val="0"/>
        <w:spacing w:after="243" w:line="240" w:lineRule="auto"/>
        <w:jc w:val="center"/>
        <w:rPr>
          <w:rFonts w:cstheme="minorHAnsi"/>
          <w:color w:val="0070C0"/>
          <w:sz w:val="28"/>
          <w:szCs w:val="23"/>
        </w:rPr>
      </w:pPr>
      <w:r w:rsidRPr="00ED6DB5">
        <w:rPr>
          <w:rFonts w:cstheme="minorHAnsi"/>
          <w:color w:val="0070C0"/>
          <w:sz w:val="28"/>
          <w:szCs w:val="23"/>
        </w:rPr>
        <w:t>4. We follow the signal for attention</w:t>
      </w:r>
    </w:p>
    <w:p w:rsidR="004222C9" w:rsidRPr="00ED6DB5" w:rsidRDefault="004222C9" w:rsidP="004222C9">
      <w:pPr>
        <w:autoSpaceDE w:val="0"/>
        <w:autoSpaceDN w:val="0"/>
        <w:adjustRightInd w:val="0"/>
        <w:spacing w:after="0" w:line="240" w:lineRule="auto"/>
        <w:jc w:val="center"/>
        <w:rPr>
          <w:rFonts w:cstheme="minorHAnsi"/>
          <w:color w:val="0070C0"/>
          <w:sz w:val="28"/>
          <w:szCs w:val="23"/>
        </w:rPr>
      </w:pPr>
      <w:r w:rsidRPr="00ED6DB5">
        <w:rPr>
          <w:rFonts w:cstheme="minorHAnsi"/>
          <w:color w:val="0070C0"/>
          <w:sz w:val="28"/>
          <w:szCs w:val="23"/>
        </w:rPr>
        <w:t>5. We listen to the person who is talking</w:t>
      </w:r>
    </w:p>
    <w:p w:rsidR="004222C9" w:rsidRDefault="004222C9" w:rsidP="004222C9">
      <w:pPr>
        <w:autoSpaceDE w:val="0"/>
        <w:autoSpaceDN w:val="0"/>
        <w:adjustRightInd w:val="0"/>
        <w:spacing w:after="0" w:line="240" w:lineRule="auto"/>
        <w:jc w:val="center"/>
        <w:rPr>
          <w:rFonts w:ascii="Comic Sans MS" w:hAnsi="Comic Sans MS" w:cs="Comic Sans MS"/>
          <w:color w:val="000000"/>
          <w:sz w:val="23"/>
          <w:szCs w:val="23"/>
        </w:rPr>
      </w:pPr>
    </w:p>
    <w:p w:rsidR="004222C9" w:rsidRPr="00ED6DB5" w:rsidRDefault="004222C9" w:rsidP="004222C9">
      <w:pPr>
        <w:autoSpaceDE w:val="0"/>
        <w:autoSpaceDN w:val="0"/>
        <w:adjustRightInd w:val="0"/>
        <w:spacing w:after="0" w:line="240" w:lineRule="auto"/>
        <w:jc w:val="center"/>
        <w:rPr>
          <w:rFonts w:ascii="Comic Sans MS" w:hAnsi="Comic Sans MS" w:cs="Comic Sans MS"/>
          <w:b/>
          <w:color w:val="000000"/>
          <w:sz w:val="23"/>
          <w:szCs w:val="23"/>
          <w:u w:val="single"/>
        </w:rPr>
      </w:pPr>
    </w:p>
    <w:p w:rsidR="004222C9" w:rsidRPr="00ED6DB5" w:rsidRDefault="004222C9" w:rsidP="004222C9">
      <w:pPr>
        <w:autoSpaceDE w:val="0"/>
        <w:autoSpaceDN w:val="0"/>
        <w:adjustRightInd w:val="0"/>
        <w:spacing w:after="0" w:line="240" w:lineRule="auto"/>
        <w:jc w:val="center"/>
        <w:rPr>
          <w:rFonts w:ascii="Bradley Hand ITC" w:hAnsi="Bradley Hand ITC" w:cs="Bradley Hand ITC"/>
          <w:b/>
          <w:color w:val="FF0000"/>
          <w:sz w:val="44"/>
          <w:szCs w:val="44"/>
          <w:u w:val="single"/>
        </w:rPr>
      </w:pPr>
      <w:r w:rsidRPr="00ED6DB5">
        <w:rPr>
          <w:rFonts w:ascii="Bradley Hand ITC" w:hAnsi="Bradley Hand ITC" w:cs="Bradley Hand ITC"/>
          <w:b/>
          <w:color w:val="FF0000"/>
          <w:sz w:val="44"/>
          <w:szCs w:val="44"/>
          <w:u w:val="single"/>
        </w:rPr>
        <w:t>Positive Recognition/ Rewards</w:t>
      </w:r>
    </w:p>
    <w:p w:rsidR="004222C9" w:rsidRPr="00ED6DB5" w:rsidRDefault="004222C9" w:rsidP="004222C9">
      <w:pPr>
        <w:autoSpaceDE w:val="0"/>
        <w:autoSpaceDN w:val="0"/>
        <w:adjustRightInd w:val="0"/>
        <w:spacing w:after="0" w:line="240" w:lineRule="auto"/>
        <w:jc w:val="center"/>
        <w:rPr>
          <w:rFonts w:cstheme="minorHAnsi"/>
          <w:sz w:val="32"/>
          <w:szCs w:val="24"/>
        </w:rPr>
      </w:pPr>
      <w:r w:rsidRPr="00ED6DB5">
        <w:rPr>
          <w:rFonts w:cstheme="minorHAnsi"/>
          <w:b/>
          <w:bCs/>
          <w:color w:val="000000"/>
          <w:sz w:val="28"/>
          <w:szCs w:val="23"/>
        </w:rPr>
        <w:t>When we choose to keep to these rules we may receive the following rewards;</w:t>
      </w:r>
    </w:p>
    <w:p w:rsidR="004222C9" w:rsidRPr="00ED5DBD" w:rsidRDefault="004222C9" w:rsidP="004222C9">
      <w:pPr>
        <w:autoSpaceDE w:val="0"/>
        <w:autoSpaceDN w:val="0"/>
        <w:adjustRightInd w:val="0"/>
        <w:spacing w:after="0" w:line="240" w:lineRule="auto"/>
        <w:jc w:val="center"/>
        <w:rPr>
          <w:rFonts w:ascii="Bradley Hand ITC" w:hAnsi="Bradley Hand ITC" w:cs="Bradley Hand ITC"/>
          <w:color w:val="000000"/>
          <w:szCs w:val="44"/>
        </w:rPr>
      </w:pPr>
    </w:p>
    <w:tbl>
      <w:tblPr>
        <w:tblW w:w="0" w:type="auto"/>
        <w:jc w:val="center"/>
        <w:tblBorders>
          <w:top w:val="nil"/>
          <w:left w:val="nil"/>
          <w:bottom w:val="nil"/>
          <w:right w:val="nil"/>
        </w:tblBorders>
        <w:tblLayout w:type="fixed"/>
        <w:tblLook w:val="0000" w:firstRow="0" w:lastRow="0" w:firstColumn="0" w:lastColumn="0" w:noHBand="0" w:noVBand="0"/>
      </w:tblPr>
      <w:tblGrid>
        <w:gridCol w:w="3480"/>
        <w:gridCol w:w="3480"/>
      </w:tblGrid>
      <w:tr w:rsidR="004222C9" w:rsidRPr="00ED6DB5" w:rsidTr="00596834">
        <w:trPr>
          <w:trHeight w:val="465"/>
          <w:jc w:val="center"/>
        </w:trPr>
        <w:tc>
          <w:tcPr>
            <w:tcW w:w="3480" w:type="dxa"/>
          </w:tcPr>
          <w:p w:rsidR="004222C9" w:rsidRPr="00ED6DB5" w:rsidRDefault="004222C9" w:rsidP="00596834">
            <w:pPr>
              <w:autoSpaceDE w:val="0"/>
              <w:autoSpaceDN w:val="0"/>
              <w:adjustRightInd w:val="0"/>
              <w:spacing w:after="0" w:line="240" w:lineRule="auto"/>
              <w:rPr>
                <w:rFonts w:cstheme="minorHAnsi"/>
                <w:color w:val="000000"/>
                <w:sz w:val="28"/>
                <w:szCs w:val="23"/>
              </w:rPr>
            </w:pPr>
            <w:r w:rsidRPr="00ED6DB5">
              <w:rPr>
                <w:rFonts w:cstheme="minorHAnsi"/>
                <w:color w:val="000000"/>
                <w:sz w:val="28"/>
                <w:szCs w:val="23"/>
              </w:rPr>
              <w:t>1. Praise</w:t>
            </w:r>
          </w:p>
          <w:p w:rsidR="004222C9" w:rsidRPr="00ED6DB5" w:rsidRDefault="004222C9" w:rsidP="00596834">
            <w:pPr>
              <w:autoSpaceDE w:val="0"/>
              <w:autoSpaceDN w:val="0"/>
              <w:adjustRightInd w:val="0"/>
              <w:spacing w:after="0" w:line="240" w:lineRule="auto"/>
              <w:rPr>
                <w:rFonts w:cstheme="minorHAnsi"/>
                <w:color w:val="000000"/>
                <w:sz w:val="28"/>
                <w:szCs w:val="23"/>
              </w:rPr>
            </w:pPr>
            <w:r w:rsidRPr="00ED6DB5">
              <w:rPr>
                <w:rFonts w:cstheme="minorHAnsi"/>
                <w:color w:val="000000"/>
                <w:sz w:val="28"/>
                <w:szCs w:val="23"/>
              </w:rPr>
              <w:t>2. Stickers</w:t>
            </w:r>
          </w:p>
          <w:p w:rsidR="004222C9" w:rsidRPr="00ED6DB5" w:rsidRDefault="004222C9" w:rsidP="00596834">
            <w:pPr>
              <w:autoSpaceDE w:val="0"/>
              <w:autoSpaceDN w:val="0"/>
              <w:adjustRightInd w:val="0"/>
              <w:spacing w:after="0" w:line="240" w:lineRule="auto"/>
              <w:rPr>
                <w:rFonts w:cstheme="minorHAnsi"/>
                <w:color w:val="000000"/>
                <w:sz w:val="28"/>
                <w:szCs w:val="23"/>
              </w:rPr>
            </w:pPr>
            <w:r w:rsidRPr="00ED6DB5">
              <w:rPr>
                <w:rFonts w:cstheme="minorHAnsi"/>
                <w:color w:val="000000"/>
                <w:sz w:val="28"/>
                <w:szCs w:val="23"/>
              </w:rPr>
              <w:t>3. Stamps</w:t>
            </w:r>
          </w:p>
          <w:p w:rsidR="004222C9" w:rsidRPr="00ED6DB5" w:rsidRDefault="004222C9" w:rsidP="00596834">
            <w:pPr>
              <w:autoSpaceDE w:val="0"/>
              <w:autoSpaceDN w:val="0"/>
              <w:adjustRightInd w:val="0"/>
              <w:spacing w:after="0" w:line="240" w:lineRule="auto"/>
              <w:rPr>
                <w:rFonts w:cstheme="minorHAnsi"/>
                <w:color w:val="000000"/>
                <w:sz w:val="28"/>
                <w:szCs w:val="23"/>
              </w:rPr>
            </w:pPr>
            <w:r w:rsidRPr="00ED6DB5">
              <w:rPr>
                <w:rFonts w:cstheme="minorHAnsi"/>
                <w:color w:val="000000"/>
                <w:sz w:val="28"/>
                <w:szCs w:val="23"/>
              </w:rPr>
              <w:t xml:space="preserve">4. </w:t>
            </w:r>
            <w:r>
              <w:rPr>
                <w:rFonts w:cstheme="minorHAnsi"/>
                <w:color w:val="000000"/>
                <w:sz w:val="28"/>
                <w:szCs w:val="23"/>
              </w:rPr>
              <w:t>Positive comments in books</w:t>
            </w:r>
          </w:p>
          <w:p w:rsidR="004222C9" w:rsidRPr="00ED6DB5" w:rsidRDefault="004222C9" w:rsidP="00596834">
            <w:pPr>
              <w:autoSpaceDE w:val="0"/>
              <w:autoSpaceDN w:val="0"/>
              <w:adjustRightInd w:val="0"/>
              <w:spacing w:after="0" w:line="240" w:lineRule="auto"/>
              <w:rPr>
                <w:rFonts w:cstheme="minorHAnsi"/>
                <w:color w:val="000000"/>
                <w:sz w:val="28"/>
                <w:szCs w:val="23"/>
              </w:rPr>
            </w:pPr>
          </w:p>
        </w:tc>
        <w:tc>
          <w:tcPr>
            <w:tcW w:w="3480" w:type="dxa"/>
          </w:tcPr>
          <w:p w:rsidR="004222C9" w:rsidRPr="00ED6DB5" w:rsidRDefault="004222C9" w:rsidP="00596834">
            <w:pPr>
              <w:autoSpaceDE w:val="0"/>
              <w:autoSpaceDN w:val="0"/>
              <w:adjustRightInd w:val="0"/>
              <w:spacing w:after="0" w:line="240" w:lineRule="auto"/>
              <w:rPr>
                <w:rFonts w:cstheme="minorHAnsi"/>
                <w:color w:val="000000"/>
                <w:sz w:val="28"/>
                <w:szCs w:val="23"/>
              </w:rPr>
            </w:pPr>
            <w:r w:rsidRPr="00ED6DB5">
              <w:rPr>
                <w:rFonts w:cstheme="minorHAnsi"/>
                <w:color w:val="000000"/>
                <w:sz w:val="28"/>
                <w:szCs w:val="23"/>
              </w:rPr>
              <w:t>5. C</w:t>
            </w:r>
            <w:r>
              <w:rPr>
                <w:rFonts w:cstheme="minorHAnsi"/>
                <w:color w:val="000000"/>
                <w:sz w:val="28"/>
                <w:szCs w:val="23"/>
              </w:rPr>
              <w:t>lass note</w:t>
            </w:r>
          </w:p>
          <w:p w:rsidR="004222C9" w:rsidRPr="00ED6DB5" w:rsidRDefault="004222C9" w:rsidP="00596834">
            <w:pPr>
              <w:autoSpaceDE w:val="0"/>
              <w:autoSpaceDN w:val="0"/>
              <w:adjustRightInd w:val="0"/>
              <w:spacing w:after="0" w:line="240" w:lineRule="auto"/>
              <w:rPr>
                <w:rFonts w:cstheme="minorHAnsi"/>
                <w:color w:val="000000"/>
                <w:sz w:val="28"/>
                <w:szCs w:val="23"/>
              </w:rPr>
            </w:pPr>
            <w:r w:rsidRPr="00ED6DB5">
              <w:rPr>
                <w:rFonts w:cstheme="minorHAnsi"/>
                <w:color w:val="000000"/>
                <w:sz w:val="28"/>
                <w:szCs w:val="23"/>
              </w:rPr>
              <w:t xml:space="preserve">6. </w:t>
            </w:r>
            <w:r>
              <w:rPr>
                <w:rFonts w:cstheme="minorHAnsi"/>
                <w:color w:val="000000"/>
                <w:sz w:val="28"/>
                <w:szCs w:val="23"/>
              </w:rPr>
              <w:t>Gold Coins</w:t>
            </w:r>
          </w:p>
          <w:p w:rsidR="004222C9" w:rsidRDefault="004222C9" w:rsidP="00596834">
            <w:pPr>
              <w:autoSpaceDE w:val="0"/>
              <w:autoSpaceDN w:val="0"/>
              <w:adjustRightInd w:val="0"/>
              <w:spacing w:after="0" w:line="240" w:lineRule="auto"/>
              <w:rPr>
                <w:rFonts w:cstheme="minorHAnsi"/>
                <w:color w:val="000000"/>
                <w:sz w:val="28"/>
                <w:szCs w:val="23"/>
              </w:rPr>
            </w:pPr>
            <w:r>
              <w:rPr>
                <w:rFonts w:cstheme="minorHAnsi"/>
                <w:color w:val="000000"/>
                <w:sz w:val="28"/>
                <w:szCs w:val="23"/>
              </w:rPr>
              <w:t>7</w:t>
            </w:r>
            <w:r w:rsidRPr="00ED6DB5">
              <w:rPr>
                <w:rFonts w:cstheme="minorHAnsi"/>
                <w:color w:val="000000"/>
                <w:sz w:val="28"/>
                <w:szCs w:val="23"/>
              </w:rPr>
              <w:t>. Special Class Reward</w:t>
            </w:r>
          </w:p>
          <w:p w:rsidR="004222C9" w:rsidRPr="00ED6DB5" w:rsidRDefault="004222C9" w:rsidP="00596834">
            <w:pPr>
              <w:autoSpaceDE w:val="0"/>
              <w:autoSpaceDN w:val="0"/>
              <w:adjustRightInd w:val="0"/>
              <w:spacing w:after="0" w:line="240" w:lineRule="auto"/>
              <w:rPr>
                <w:rFonts w:cstheme="minorHAnsi"/>
                <w:color w:val="000000"/>
                <w:sz w:val="28"/>
                <w:szCs w:val="23"/>
              </w:rPr>
            </w:pPr>
            <w:r>
              <w:rPr>
                <w:rFonts w:cstheme="minorHAnsi"/>
                <w:color w:val="000000"/>
                <w:sz w:val="28"/>
                <w:szCs w:val="23"/>
              </w:rPr>
              <w:t>8. Star of the Week</w:t>
            </w:r>
          </w:p>
          <w:p w:rsidR="004222C9" w:rsidRPr="00ED6DB5" w:rsidRDefault="004222C9" w:rsidP="00596834">
            <w:pPr>
              <w:autoSpaceDE w:val="0"/>
              <w:autoSpaceDN w:val="0"/>
              <w:adjustRightInd w:val="0"/>
              <w:spacing w:after="0" w:line="240" w:lineRule="auto"/>
              <w:rPr>
                <w:rFonts w:cstheme="minorHAnsi"/>
                <w:color w:val="000000"/>
                <w:sz w:val="28"/>
                <w:szCs w:val="23"/>
              </w:rPr>
            </w:pPr>
          </w:p>
        </w:tc>
      </w:tr>
    </w:tbl>
    <w:p w:rsidR="00ED5DBD" w:rsidRPr="00ED5DBD" w:rsidRDefault="00ED5DBD" w:rsidP="004222C9">
      <w:pPr>
        <w:autoSpaceDE w:val="0"/>
        <w:autoSpaceDN w:val="0"/>
        <w:adjustRightInd w:val="0"/>
        <w:spacing w:after="0" w:line="240" w:lineRule="auto"/>
        <w:jc w:val="center"/>
        <w:rPr>
          <w:rFonts w:ascii="Bradley Hand ITC" w:hAnsi="Bradley Hand ITC" w:cs="Bradley Hand ITC"/>
          <w:b/>
          <w:color w:val="FF0000"/>
          <w:sz w:val="28"/>
          <w:szCs w:val="44"/>
          <w:u w:val="single"/>
        </w:rPr>
      </w:pPr>
    </w:p>
    <w:p w:rsidR="004222C9" w:rsidRPr="00ED6DB5" w:rsidRDefault="004222C9" w:rsidP="004222C9">
      <w:pPr>
        <w:autoSpaceDE w:val="0"/>
        <w:autoSpaceDN w:val="0"/>
        <w:adjustRightInd w:val="0"/>
        <w:spacing w:after="0" w:line="240" w:lineRule="auto"/>
        <w:jc w:val="center"/>
        <w:rPr>
          <w:rFonts w:ascii="Bradley Hand ITC" w:hAnsi="Bradley Hand ITC" w:cs="Bradley Hand ITC"/>
          <w:b/>
          <w:color w:val="FF0000"/>
          <w:sz w:val="44"/>
          <w:szCs w:val="44"/>
          <w:u w:val="single"/>
        </w:rPr>
      </w:pPr>
      <w:r w:rsidRPr="00ED6DB5">
        <w:rPr>
          <w:rFonts w:ascii="Bradley Hand ITC" w:hAnsi="Bradley Hand ITC" w:cs="Bradley Hand ITC"/>
          <w:b/>
          <w:color w:val="FF0000"/>
          <w:sz w:val="44"/>
          <w:szCs w:val="44"/>
          <w:u w:val="single"/>
        </w:rPr>
        <w:t>Consequences</w:t>
      </w:r>
    </w:p>
    <w:p w:rsidR="004222C9" w:rsidRPr="00CF397F" w:rsidRDefault="004222C9" w:rsidP="004222C9">
      <w:pPr>
        <w:autoSpaceDE w:val="0"/>
        <w:autoSpaceDN w:val="0"/>
        <w:adjustRightInd w:val="0"/>
        <w:spacing w:after="0" w:line="240" w:lineRule="auto"/>
        <w:jc w:val="center"/>
        <w:rPr>
          <w:rFonts w:cstheme="minorHAnsi"/>
          <w:b/>
          <w:bCs/>
          <w:color w:val="000000"/>
          <w:sz w:val="28"/>
          <w:szCs w:val="23"/>
        </w:rPr>
      </w:pPr>
      <w:r w:rsidRPr="00ED6DB5">
        <w:rPr>
          <w:rFonts w:cstheme="minorHAnsi"/>
          <w:b/>
          <w:bCs/>
          <w:color w:val="000000"/>
          <w:sz w:val="28"/>
          <w:szCs w:val="23"/>
        </w:rPr>
        <w:t>If I choose to break a rule the following steps will be taken;</w:t>
      </w:r>
    </w:p>
    <w:p w:rsidR="004222C9" w:rsidRPr="00ED6DB5" w:rsidRDefault="004222C9" w:rsidP="004222C9">
      <w:pPr>
        <w:autoSpaceDE w:val="0"/>
        <w:autoSpaceDN w:val="0"/>
        <w:adjustRightInd w:val="0"/>
        <w:spacing w:after="0" w:line="240" w:lineRule="auto"/>
        <w:jc w:val="center"/>
        <w:rPr>
          <w:rFonts w:cstheme="minorHAnsi"/>
          <w:color w:val="000000"/>
          <w:sz w:val="24"/>
          <w:szCs w:val="23"/>
        </w:rPr>
      </w:pPr>
    </w:p>
    <w:p w:rsidR="004222C9" w:rsidRPr="00ED6DB5" w:rsidRDefault="004222C9" w:rsidP="004222C9">
      <w:pPr>
        <w:autoSpaceDE w:val="0"/>
        <w:autoSpaceDN w:val="0"/>
        <w:adjustRightInd w:val="0"/>
        <w:spacing w:after="0" w:line="240" w:lineRule="auto"/>
        <w:rPr>
          <w:rFonts w:cstheme="minorHAnsi"/>
          <w:color w:val="000000"/>
          <w:sz w:val="28"/>
          <w:szCs w:val="23"/>
        </w:rPr>
      </w:pPr>
      <w:r w:rsidRPr="00ED6DB5">
        <w:rPr>
          <w:rFonts w:cstheme="minorHAnsi"/>
          <w:color w:val="000000"/>
          <w:sz w:val="28"/>
          <w:szCs w:val="23"/>
        </w:rPr>
        <w:t>First time a pupil breaks a rule… Reminder (attention drawn to rule)</w:t>
      </w:r>
    </w:p>
    <w:p w:rsidR="004222C9" w:rsidRPr="00ED6DB5" w:rsidRDefault="004222C9" w:rsidP="004222C9">
      <w:pPr>
        <w:autoSpaceDE w:val="0"/>
        <w:autoSpaceDN w:val="0"/>
        <w:adjustRightInd w:val="0"/>
        <w:spacing w:after="0" w:line="240" w:lineRule="auto"/>
        <w:rPr>
          <w:rFonts w:cstheme="minorHAnsi"/>
          <w:color w:val="000000"/>
          <w:sz w:val="28"/>
          <w:szCs w:val="23"/>
        </w:rPr>
      </w:pPr>
      <w:r w:rsidRPr="00ED6DB5">
        <w:rPr>
          <w:rFonts w:cstheme="minorHAnsi"/>
          <w:color w:val="000000"/>
          <w:sz w:val="28"/>
          <w:szCs w:val="23"/>
        </w:rPr>
        <w:t>Second time a pupil breaks a rule… Verbal Warning</w:t>
      </w:r>
    </w:p>
    <w:p w:rsidR="004222C9" w:rsidRPr="00ED6DB5" w:rsidRDefault="004222C9" w:rsidP="004222C9">
      <w:pPr>
        <w:autoSpaceDE w:val="0"/>
        <w:autoSpaceDN w:val="0"/>
        <w:adjustRightInd w:val="0"/>
        <w:spacing w:after="0" w:line="240" w:lineRule="auto"/>
        <w:rPr>
          <w:rFonts w:cstheme="minorHAnsi"/>
          <w:color w:val="000000"/>
          <w:sz w:val="28"/>
          <w:szCs w:val="23"/>
        </w:rPr>
      </w:pPr>
      <w:r w:rsidRPr="00ED6DB5">
        <w:rPr>
          <w:rFonts w:cstheme="minorHAnsi"/>
          <w:color w:val="000000"/>
          <w:sz w:val="28"/>
          <w:szCs w:val="23"/>
        </w:rPr>
        <w:t xml:space="preserve">Third time a pupil breaks a rule… </w:t>
      </w:r>
      <w:r>
        <w:rPr>
          <w:rFonts w:cstheme="minorHAnsi"/>
          <w:color w:val="000000"/>
          <w:sz w:val="24"/>
          <w:szCs w:val="23"/>
        </w:rPr>
        <w:t>One minute</w:t>
      </w:r>
      <w:r w:rsidRPr="00426E00">
        <w:rPr>
          <w:rFonts w:cstheme="minorHAnsi"/>
          <w:color w:val="000000"/>
          <w:sz w:val="24"/>
          <w:szCs w:val="23"/>
        </w:rPr>
        <w:t xml:space="preserve"> away from the group /task/playtime</w:t>
      </w:r>
    </w:p>
    <w:p w:rsidR="004222C9" w:rsidRPr="00ED6DB5" w:rsidRDefault="004222C9" w:rsidP="004222C9">
      <w:pPr>
        <w:autoSpaceDE w:val="0"/>
        <w:autoSpaceDN w:val="0"/>
        <w:adjustRightInd w:val="0"/>
        <w:spacing w:after="0" w:line="240" w:lineRule="auto"/>
        <w:rPr>
          <w:rFonts w:cstheme="minorHAnsi"/>
          <w:color w:val="000000"/>
          <w:sz w:val="28"/>
          <w:szCs w:val="23"/>
        </w:rPr>
      </w:pPr>
      <w:r w:rsidRPr="00ED6DB5">
        <w:rPr>
          <w:rFonts w:cstheme="minorHAnsi"/>
          <w:color w:val="000000"/>
          <w:sz w:val="28"/>
          <w:szCs w:val="23"/>
        </w:rPr>
        <w:t xml:space="preserve">Fourth time a pupil breaks a rule… </w:t>
      </w:r>
      <w:r>
        <w:rPr>
          <w:rFonts w:cstheme="minorHAnsi"/>
          <w:color w:val="000000"/>
          <w:sz w:val="24"/>
          <w:szCs w:val="23"/>
        </w:rPr>
        <w:t>Five</w:t>
      </w:r>
      <w:r w:rsidRPr="00426E00">
        <w:rPr>
          <w:rFonts w:cstheme="minorHAnsi"/>
          <w:color w:val="000000"/>
          <w:sz w:val="24"/>
          <w:szCs w:val="23"/>
        </w:rPr>
        <w:t xml:space="preserve"> minutes away from the group /task/playtime</w:t>
      </w:r>
    </w:p>
    <w:p w:rsidR="004222C9" w:rsidRPr="00CF397F" w:rsidRDefault="004222C9" w:rsidP="004222C9">
      <w:pPr>
        <w:autoSpaceDE w:val="0"/>
        <w:autoSpaceDN w:val="0"/>
        <w:adjustRightInd w:val="0"/>
        <w:spacing w:after="0" w:line="240" w:lineRule="auto"/>
        <w:rPr>
          <w:rFonts w:cstheme="minorHAnsi"/>
          <w:color w:val="000000"/>
          <w:sz w:val="28"/>
          <w:szCs w:val="23"/>
        </w:rPr>
      </w:pPr>
      <w:r w:rsidRPr="00ED6DB5">
        <w:rPr>
          <w:rFonts w:cstheme="minorHAnsi"/>
          <w:color w:val="000000"/>
          <w:sz w:val="28"/>
          <w:szCs w:val="23"/>
        </w:rPr>
        <w:t>Fifth time a pupil breaks a rule… Contact with parents/ carer*</w:t>
      </w:r>
    </w:p>
    <w:p w:rsidR="004222C9" w:rsidRDefault="004222C9" w:rsidP="004222C9">
      <w:pPr>
        <w:autoSpaceDE w:val="0"/>
        <w:autoSpaceDN w:val="0"/>
        <w:adjustRightInd w:val="0"/>
        <w:spacing w:after="0" w:line="240" w:lineRule="auto"/>
        <w:jc w:val="center"/>
        <w:rPr>
          <w:rFonts w:cstheme="minorHAnsi"/>
          <w:color w:val="000000"/>
          <w:sz w:val="24"/>
          <w:szCs w:val="23"/>
        </w:rPr>
      </w:pPr>
    </w:p>
    <w:p w:rsidR="004222C9" w:rsidRPr="00CF397F" w:rsidRDefault="004222C9" w:rsidP="004222C9">
      <w:pPr>
        <w:autoSpaceDE w:val="0"/>
        <w:autoSpaceDN w:val="0"/>
        <w:adjustRightInd w:val="0"/>
        <w:spacing w:after="0" w:line="240" w:lineRule="auto"/>
        <w:jc w:val="center"/>
        <w:rPr>
          <w:rFonts w:cstheme="minorHAnsi"/>
          <w:color w:val="0070C0"/>
          <w:sz w:val="32"/>
          <w:szCs w:val="23"/>
        </w:rPr>
      </w:pPr>
      <w:r w:rsidRPr="00ED6DB5">
        <w:rPr>
          <w:rFonts w:cstheme="minorHAnsi"/>
          <w:color w:val="0070C0"/>
          <w:sz w:val="32"/>
          <w:szCs w:val="23"/>
        </w:rPr>
        <w:t>Severe Clause: Remove from class and send to Principal</w:t>
      </w:r>
    </w:p>
    <w:p w:rsidR="004222C9" w:rsidRDefault="004222C9" w:rsidP="004222C9">
      <w:pPr>
        <w:spacing w:after="0"/>
        <w:jc w:val="center"/>
        <w:rPr>
          <w:rFonts w:cstheme="minorHAnsi"/>
          <w:color w:val="000000"/>
          <w:szCs w:val="18"/>
        </w:rPr>
      </w:pPr>
    </w:p>
    <w:p w:rsidR="00ED6DB5" w:rsidRDefault="004222C9" w:rsidP="00596834">
      <w:pPr>
        <w:spacing w:after="0"/>
        <w:jc w:val="center"/>
        <w:rPr>
          <w:rFonts w:cstheme="minorHAnsi"/>
          <w:color w:val="FF0000"/>
          <w:sz w:val="44"/>
          <w:szCs w:val="24"/>
        </w:rPr>
      </w:pPr>
      <w:r w:rsidRPr="00CF397F">
        <w:rPr>
          <w:rFonts w:cstheme="minorHAnsi"/>
          <w:color w:val="000000"/>
          <w:szCs w:val="18"/>
        </w:rPr>
        <w:t>*There should be prior notification with the Principal before pare</w:t>
      </w:r>
      <w:bookmarkStart w:id="0" w:name="_GoBack"/>
      <w:bookmarkEnd w:id="0"/>
      <w:r w:rsidRPr="00CF397F">
        <w:rPr>
          <w:rFonts w:cstheme="minorHAnsi"/>
          <w:color w:val="000000"/>
          <w:szCs w:val="18"/>
        </w:rPr>
        <w:t>nt/ carer is contacted</w:t>
      </w:r>
    </w:p>
    <w:p w:rsidR="00ED6DB5" w:rsidRPr="00ED6DB5" w:rsidRDefault="00ED6DB5" w:rsidP="00ED6DB5">
      <w:pPr>
        <w:autoSpaceDE w:val="0"/>
        <w:autoSpaceDN w:val="0"/>
        <w:adjustRightInd w:val="0"/>
        <w:spacing w:after="0" w:line="240" w:lineRule="auto"/>
        <w:jc w:val="center"/>
        <w:rPr>
          <w:rFonts w:ascii="Bradley Hand ITC" w:hAnsi="Bradley Hand ITC" w:cs="Bradley Hand ITC"/>
          <w:b/>
          <w:color w:val="0070C0"/>
          <w:sz w:val="44"/>
          <w:szCs w:val="44"/>
        </w:rPr>
      </w:pPr>
      <w:r w:rsidRPr="00ED6DB5">
        <w:rPr>
          <w:rFonts w:ascii="Bradley Hand ITC" w:hAnsi="Bradley Hand ITC" w:cs="Bradley Hand ITC"/>
          <w:b/>
          <w:color w:val="0070C0"/>
          <w:sz w:val="44"/>
          <w:szCs w:val="44"/>
        </w:rPr>
        <w:lastRenderedPageBreak/>
        <w:t>Class Plan for Learning…Key Stage 1</w:t>
      </w:r>
    </w:p>
    <w:p w:rsidR="00ED6DB5" w:rsidRPr="00ED6DB5" w:rsidRDefault="00ED6DB5" w:rsidP="00CF397F">
      <w:pPr>
        <w:autoSpaceDE w:val="0"/>
        <w:autoSpaceDN w:val="0"/>
        <w:adjustRightInd w:val="0"/>
        <w:spacing w:after="0" w:line="240" w:lineRule="auto"/>
        <w:jc w:val="center"/>
        <w:rPr>
          <w:rFonts w:ascii="Bradley Hand ITC" w:hAnsi="Bradley Hand ITC" w:cs="Bradley Hand ITC"/>
          <w:color w:val="000000"/>
          <w:sz w:val="44"/>
          <w:szCs w:val="44"/>
        </w:rPr>
      </w:pPr>
      <w:r>
        <w:rPr>
          <w:rFonts w:ascii="Bradley Hand ITC" w:hAnsi="Bradley Hand ITC" w:cs="Bradley Hand ITC"/>
          <w:noProof/>
          <w:color w:val="000000"/>
          <w:sz w:val="44"/>
          <w:szCs w:val="44"/>
          <w:lang w:eastAsia="en-GB"/>
        </w:rPr>
        <w:drawing>
          <wp:inline distT="0" distB="0" distL="0" distR="0">
            <wp:extent cx="838945" cy="973777"/>
            <wp:effectExtent l="19050" t="0" r="0" b="0"/>
            <wp:docPr id="2" name="Picture 1"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8" cstate="print"/>
                    <a:stretch>
                      <a:fillRect/>
                    </a:stretch>
                  </pic:blipFill>
                  <pic:spPr>
                    <a:xfrm>
                      <a:off x="0" y="0"/>
                      <a:ext cx="843515" cy="979081"/>
                    </a:xfrm>
                    <a:prstGeom prst="rect">
                      <a:avLst/>
                    </a:prstGeom>
                  </pic:spPr>
                </pic:pic>
              </a:graphicData>
            </a:graphic>
          </wp:inline>
        </w:drawing>
      </w:r>
    </w:p>
    <w:p w:rsidR="00CF397F" w:rsidRDefault="00CF397F" w:rsidP="00ED6DB5">
      <w:pPr>
        <w:autoSpaceDE w:val="0"/>
        <w:autoSpaceDN w:val="0"/>
        <w:adjustRightInd w:val="0"/>
        <w:spacing w:after="0" w:line="240" w:lineRule="auto"/>
        <w:jc w:val="center"/>
        <w:rPr>
          <w:rFonts w:cstheme="minorHAnsi"/>
          <w:color w:val="000000"/>
          <w:sz w:val="24"/>
        </w:rPr>
      </w:pPr>
    </w:p>
    <w:p w:rsidR="00ED6DB5" w:rsidRPr="00CF397F" w:rsidRDefault="00ED6DB5" w:rsidP="00ED6DB5">
      <w:pPr>
        <w:autoSpaceDE w:val="0"/>
        <w:autoSpaceDN w:val="0"/>
        <w:adjustRightInd w:val="0"/>
        <w:spacing w:after="0" w:line="240" w:lineRule="auto"/>
        <w:jc w:val="center"/>
        <w:rPr>
          <w:rFonts w:cstheme="minorHAnsi"/>
          <w:color w:val="000000"/>
          <w:sz w:val="28"/>
        </w:rPr>
      </w:pPr>
      <w:r w:rsidRPr="00ED6DB5">
        <w:rPr>
          <w:rFonts w:cstheme="minorHAnsi"/>
          <w:color w:val="000000"/>
          <w:sz w:val="28"/>
        </w:rPr>
        <w:t>We believe that good behaviour is about making the right choices!</w:t>
      </w:r>
    </w:p>
    <w:p w:rsidR="00ED6DB5" w:rsidRDefault="00ED6DB5" w:rsidP="00ED6DB5">
      <w:pPr>
        <w:autoSpaceDE w:val="0"/>
        <w:autoSpaceDN w:val="0"/>
        <w:adjustRightInd w:val="0"/>
        <w:spacing w:after="0" w:line="240" w:lineRule="auto"/>
        <w:jc w:val="center"/>
        <w:rPr>
          <w:rFonts w:ascii="Comic Sans MS" w:hAnsi="Comic Sans MS" w:cs="Comic Sans MS"/>
          <w:color w:val="000000"/>
        </w:rPr>
      </w:pPr>
    </w:p>
    <w:p w:rsidR="00ED6DB5" w:rsidRPr="00ED6DB5" w:rsidRDefault="00ED6DB5" w:rsidP="00ED6DB5">
      <w:pPr>
        <w:autoSpaceDE w:val="0"/>
        <w:autoSpaceDN w:val="0"/>
        <w:adjustRightInd w:val="0"/>
        <w:spacing w:after="0" w:line="240" w:lineRule="auto"/>
        <w:jc w:val="center"/>
        <w:rPr>
          <w:rFonts w:ascii="Comic Sans MS" w:hAnsi="Comic Sans MS" w:cs="Comic Sans MS"/>
          <w:color w:val="000000"/>
        </w:rPr>
      </w:pPr>
    </w:p>
    <w:p w:rsidR="00ED6DB5" w:rsidRDefault="00ED6DB5" w:rsidP="00ED6DB5">
      <w:pPr>
        <w:autoSpaceDE w:val="0"/>
        <w:autoSpaceDN w:val="0"/>
        <w:adjustRightInd w:val="0"/>
        <w:spacing w:after="0" w:line="240" w:lineRule="auto"/>
        <w:jc w:val="center"/>
        <w:rPr>
          <w:rFonts w:ascii="Bradley Hand ITC" w:hAnsi="Bradley Hand ITC" w:cs="Bradley Hand ITC"/>
          <w:b/>
          <w:color w:val="FF0000"/>
          <w:sz w:val="40"/>
          <w:szCs w:val="40"/>
          <w:u w:val="single"/>
        </w:rPr>
      </w:pPr>
      <w:r w:rsidRPr="00ED6DB5">
        <w:rPr>
          <w:rFonts w:ascii="Bradley Hand ITC" w:hAnsi="Bradley Hand ITC" w:cs="Bradley Hand ITC"/>
          <w:b/>
          <w:color w:val="FF0000"/>
          <w:sz w:val="40"/>
          <w:szCs w:val="40"/>
          <w:u w:val="single"/>
        </w:rPr>
        <w:t>Our Classroom Rules</w:t>
      </w:r>
    </w:p>
    <w:p w:rsidR="00CF397F" w:rsidRPr="00ED6DB5" w:rsidRDefault="00CF397F" w:rsidP="00ED6DB5">
      <w:pPr>
        <w:autoSpaceDE w:val="0"/>
        <w:autoSpaceDN w:val="0"/>
        <w:adjustRightInd w:val="0"/>
        <w:spacing w:after="0" w:line="240" w:lineRule="auto"/>
        <w:jc w:val="center"/>
        <w:rPr>
          <w:rFonts w:ascii="Bradley Hand ITC" w:hAnsi="Bradley Hand ITC" w:cs="Bradley Hand ITC"/>
          <w:b/>
          <w:color w:val="FF0000"/>
          <w:sz w:val="40"/>
          <w:szCs w:val="40"/>
          <w:u w:val="single"/>
        </w:rPr>
      </w:pPr>
    </w:p>
    <w:p w:rsidR="00ED6DB5" w:rsidRPr="00ED6DB5" w:rsidRDefault="00ED6DB5" w:rsidP="00ED6DB5">
      <w:pPr>
        <w:autoSpaceDE w:val="0"/>
        <w:autoSpaceDN w:val="0"/>
        <w:adjustRightInd w:val="0"/>
        <w:spacing w:after="243" w:line="240" w:lineRule="auto"/>
        <w:jc w:val="center"/>
        <w:rPr>
          <w:rFonts w:cstheme="minorHAnsi"/>
          <w:color w:val="0070C0"/>
          <w:sz w:val="28"/>
          <w:szCs w:val="23"/>
        </w:rPr>
      </w:pPr>
      <w:r w:rsidRPr="00ED6DB5">
        <w:rPr>
          <w:rFonts w:cstheme="minorHAnsi"/>
          <w:color w:val="0070C0"/>
          <w:sz w:val="28"/>
          <w:szCs w:val="23"/>
        </w:rPr>
        <w:t>1. We follow instructions carefully</w:t>
      </w:r>
    </w:p>
    <w:p w:rsidR="00ED6DB5" w:rsidRPr="00ED6DB5" w:rsidRDefault="00092926" w:rsidP="00ED6DB5">
      <w:pPr>
        <w:autoSpaceDE w:val="0"/>
        <w:autoSpaceDN w:val="0"/>
        <w:adjustRightInd w:val="0"/>
        <w:spacing w:after="243" w:line="240" w:lineRule="auto"/>
        <w:jc w:val="center"/>
        <w:rPr>
          <w:rFonts w:cstheme="minorHAnsi"/>
          <w:color w:val="0070C0"/>
          <w:sz w:val="28"/>
          <w:szCs w:val="23"/>
        </w:rPr>
      </w:pPr>
      <w:r>
        <w:rPr>
          <w:rFonts w:cstheme="minorHAnsi"/>
          <w:noProof/>
          <w:color w:val="0070C0"/>
          <w:sz w:val="28"/>
          <w:szCs w:val="23"/>
          <w:lang w:eastAsia="en-GB"/>
        </w:rPr>
        <w:drawing>
          <wp:anchor distT="0" distB="0" distL="114300" distR="114300" simplePos="0" relativeHeight="251657216" behindDoc="0" locked="0" layoutInCell="1" allowOverlap="1">
            <wp:simplePos x="0" y="0"/>
            <wp:positionH relativeFrom="column">
              <wp:posOffset>4976495</wp:posOffset>
            </wp:positionH>
            <wp:positionV relativeFrom="paragraph">
              <wp:posOffset>127635</wp:posOffset>
            </wp:positionV>
            <wp:extent cx="1351915" cy="1400810"/>
            <wp:effectExtent l="19050" t="0" r="63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5661" r="24948"/>
                    <a:stretch>
                      <a:fillRect/>
                    </a:stretch>
                  </pic:blipFill>
                  <pic:spPr bwMode="auto">
                    <a:xfrm>
                      <a:off x="0" y="0"/>
                      <a:ext cx="1351915" cy="1400810"/>
                    </a:xfrm>
                    <a:prstGeom prst="rect">
                      <a:avLst/>
                    </a:prstGeom>
                    <a:noFill/>
                    <a:ln w="9525">
                      <a:noFill/>
                      <a:miter lim="800000"/>
                      <a:headEnd/>
                      <a:tailEnd/>
                    </a:ln>
                  </pic:spPr>
                </pic:pic>
              </a:graphicData>
            </a:graphic>
          </wp:anchor>
        </w:drawing>
      </w:r>
      <w:r w:rsidR="00ED6DB5" w:rsidRPr="00ED6DB5">
        <w:rPr>
          <w:rFonts w:cstheme="minorHAnsi"/>
          <w:color w:val="0070C0"/>
          <w:sz w:val="28"/>
          <w:szCs w:val="23"/>
        </w:rPr>
        <w:t>2. We keep our hands and feet to ourselves</w:t>
      </w:r>
    </w:p>
    <w:p w:rsidR="00ED6DB5" w:rsidRPr="00ED6DB5" w:rsidRDefault="00ED6DB5" w:rsidP="00ED6DB5">
      <w:pPr>
        <w:autoSpaceDE w:val="0"/>
        <w:autoSpaceDN w:val="0"/>
        <w:adjustRightInd w:val="0"/>
        <w:spacing w:after="243" w:line="240" w:lineRule="auto"/>
        <w:jc w:val="center"/>
        <w:rPr>
          <w:rFonts w:cstheme="minorHAnsi"/>
          <w:color w:val="0070C0"/>
          <w:sz w:val="28"/>
          <w:szCs w:val="23"/>
        </w:rPr>
      </w:pPr>
      <w:r w:rsidRPr="00ED6DB5">
        <w:rPr>
          <w:rFonts w:cstheme="minorHAnsi"/>
          <w:color w:val="0070C0"/>
          <w:sz w:val="28"/>
          <w:szCs w:val="23"/>
        </w:rPr>
        <w:t>3. We only use nice words</w:t>
      </w:r>
    </w:p>
    <w:p w:rsidR="00ED6DB5" w:rsidRPr="00ED6DB5" w:rsidRDefault="00ED6DB5" w:rsidP="00ED6DB5">
      <w:pPr>
        <w:autoSpaceDE w:val="0"/>
        <w:autoSpaceDN w:val="0"/>
        <w:adjustRightInd w:val="0"/>
        <w:spacing w:after="243" w:line="240" w:lineRule="auto"/>
        <w:jc w:val="center"/>
        <w:rPr>
          <w:rFonts w:cstheme="minorHAnsi"/>
          <w:color w:val="0070C0"/>
          <w:sz w:val="28"/>
          <w:szCs w:val="23"/>
        </w:rPr>
      </w:pPr>
      <w:r w:rsidRPr="00ED6DB5">
        <w:rPr>
          <w:rFonts w:cstheme="minorHAnsi"/>
          <w:color w:val="0070C0"/>
          <w:sz w:val="28"/>
          <w:szCs w:val="23"/>
        </w:rPr>
        <w:t>4. We follow the signal for attention</w:t>
      </w:r>
    </w:p>
    <w:p w:rsidR="00ED6DB5" w:rsidRPr="00ED6DB5" w:rsidRDefault="00ED6DB5" w:rsidP="00ED6DB5">
      <w:pPr>
        <w:autoSpaceDE w:val="0"/>
        <w:autoSpaceDN w:val="0"/>
        <w:adjustRightInd w:val="0"/>
        <w:spacing w:after="0" w:line="240" w:lineRule="auto"/>
        <w:jc w:val="center"/>
        <w:rPr>
          <w:rFonts w:cstheme="minorHAnsi"/>
          <w:color w:val="0070C0"/>
          <w:sz w:val="28"/>
          <w:szCs w:val="23"/>
        </w:rPr>
      </w:pPr>
      <w:r w:rsidRPr="00ED6DB5">
        <w:rPr>
          <w:rFonts w:cstheme="minorHAnsi"/>
          <w:color w:val="0070C0"/>
          <w:sz w:val="28"/>
          <w:szCs w:val="23"/>
        </w:rPr>
        <w:t>5. We listen to the person who is talking</w:t>
      </w:r>
    </w:p>
    <w:p w:rsidR="00ED6DB5" w:rsidRDefault="00ED6DB5" w:rsidP="00ED6DB5">
      <w:pPr>
        <w:autoSpaceDE w:val="0"/>
        <w:autoSpaceDN w:val="0"/>
        <w:adjustRightInd w:val="0"/>
        <w:spacing w:after="0" w:line="240" w:lineRule="auto"/>
        <w:jc w:val="center"/>
        <w:rPr>
          <w:rFonts w:ascii="Comic Sans MS" w:hAnsi="Comic Sans MS" w:cs="Comic Sans MS"/>
          <w:color w:val="000000"/>
          <w:sz w:val="23"/>
          <w:szCs w:val="23"/>
        </w:rPr>
      </w:pPr>
    </w:p>
    <w:p w:rsidR="00ED6DB5" w:rsidRPr="00ED6DB5" w:rsidRDefault="00ED6DB5" w:rsidP="00ED6DB5">
      <w:pPr>
        <w:autoSpaceDE w:val="0"/>
        <w:autoSpaceDN w:val="0"/>
        <w:adjustRightInd w:val="0"/>
        <w:spacing w:after="0" w:line="240" w:lineRule="auto"/>
        <w:jc w:val="center"/>
        <w:rPr>
          <w:rFonts w:ascii="Comic Sans MS" w:hAnsi="Comic Sans MS" w:cs="Comic Sans MS"/>
          <w:b/>
          <w:color w:val="000000"/>
          <w:sz w:val="23"/>
          <w:szCs w:val="23"/>
          <w:u w:val="single"/>
        </w:rPr>
      </w:pPr>
    </w:p>
    <w:p w:rsidR="00CF397F" w:rsidRPr="00ED6DB5" w:rsidRDefault="00ED6DB5" w:rsidP="00ED6DB5">
      <w:pPr>
        <w:autoSpaceDE w:val="0"/>
        <w:autoSpaceDN w:val="0"/>
        <w:adjustRightInd w:val="0"/>
        <w:spacing w:after="0" w:line="240" w:lineRule="auto"/>
        <w:jc w:val="center"/>
        <w:rPr>
          <w:rFonts w:ascii="Bradley Hand ITC" w:hAnsi="Bradley Hand ITC" w:cs="Bradley Hand ITC"/>
          <w:b/>
          <w:color w:val="FF0000"/>
          <w:sz w:val="44"/>
          <w:szCs w:val="44"/>
          <w:u w:val="single"/>
        </w:rPr>
      </w:pPr>
      <w:r w:rsidRPr="00ED6DB5">
        <w:rPr>
          <w:rFonts w:ascii="Bradley Hand ITC" w:hAnsi="Bradley Hand ITC" w:cs="Bradley Hand ITC"/>
          <w:b/>
          <w:color w:val="FF0000"/>
          <w:sz w:val="44"/>
          <w:szCs w:val="44"/>
          <w:u w:val="single"/>
        </w:rPr>
        <w:t>Positive Recognition/ Rewards</w:t>
      </w:r>
    </w:p>
    <w:p w:rsidR="00ED6DB5" w:rsidRPr="00ED6DB5" w:rsidRDefault="00ED6DB5" w:rsidP="00ED6DB5">
      <w:pPr>
        <w:autoSpaceDE w:val="0"/>
        <w:autoSpaceDN w:val="0"/>
        <w:adjustRightInd w:val="0"/>
        <w:spacing w:after="0" w:line="240" w:lineRule="auto"/>
        <w:jc w:val="center"/>
        <w:rPr>
          <w:rFonts w:cstheme="minorHAnsi"/>
          <w:sz w:val="32"/>
          <w:szCs w:val="24"/>
        </w:rPr>
      </w:pPr>
      <w:r w:rsidRPr="00ED6DB5">
        <w:rPr>
          <w:rFonts w:cstheme="minorHAnsi"/>
          <w:b/>
          <w:bCs/>
          <w:color w:val="000000"/>
          <w:sz w:val="28"/>
          <w:szCs w:val="23"/>
        </w:rPr>
        <w:t>When we choose to keep to these rules we may receive the following rewards;</w:t>
      </w:r>
    </w:p>
    <w:p w:rsidR="00ED6DB5" w:rsidRPr="00ED6DB5" w:rsidRDefault="00ED6DB5" w:rsidP="00ED6DB5">
      <w:pPr>
        <w:autoSpaceDE w:val="0"/>
        <w:autoSpaceDN w:val="0"/>
        <w:adjustRightInd w:val="0"/>
        <w:spacing w:after="0" w:line="240" w:lineRule="auto"/>
        <w:jc w:val="center"/>
        <w:rPr>
          <w:rFonts w:ascii="Bradley Hand ITC" w:hAnsi="Bradley Hand ITC" w:cs="Bradley Hand ITC"/>
          <w:color w:val="000000"/>
          <w:sz w:val="44"/>
          <w:szCs w:val="44"/>
        </w:rPr>
      </w:pPr>
    </w:p>
    <w:tbl>
      <w:tblPr>
        <w:tblW w:w="0" w:type="auto"/>
        <w:jc w:val="center"/>
        <w:tblBorders>
          <w:top w:val="nil"/>
          <w:left w:val="nil"/>
          <w:bottom w:val="nil"/>
          <w:right w:val="nil"/>
        </w:tblBorders>
        <w:tblLayout w:type="fixed"/>
        <w:tblLook w:val="0000" w:firstRow="0" w:lastRow="0" w:firstColumn="0" w:lastColumn="0" w:noHBand="0" w:noVBand="0"/>
      </w:tblPr>
      <w:tblGrid>
        <w:gridCol w:w="3480"/>
        <w:gridCol w:w="3480"/>
      </w:tblGrid>
      <w:tr w:rsidR="00ED6DB5" w:rsidRPr="00ED6DB5" w:rsidTr="00ED6DB5">
        <w:trPr>
          <w:trHeight w:val="465"/>
          <w:jc w:val="center"/>
        </w:trPr>
        <w:tc>
          <w:tcPr>
            <w:tcW w:w="3480" w:type="dxa"/>
          </w:tcPr>
          <w:p w:rsidR="00ED6DB5" w:rsidRPr="00ED6DB5" w:rsidRDefault="00ED6DB5" w:rsidP="00092926">
            <w:pPr>
              <w:autoSpaceDE w:val="0"/>
              <w:autoSpaceDN w:val="0"/>
              <w:adjustRightInd w:val="0"/>
              <w:spacing w:after="0" w:line="240" w:lineRule="auto"/>
              <w:rPr>
                <w:rFonts w:cstheme="minorHAnsi"/>
                <w:color w:val="000000"/>
                <w:sz w:val="28"/>
                <w:szCs w:val="23"/>
              </w:rPr>
            </w:pPr>
            <w:r w:rsidRPr="00ED6DB5">
              <w:rPr>
                <w:rFonts w:cstheme="minorHAnsi"/>
                <w:color w:val="000000"/>
                <w:sz w:val="28"/>
                <w:szCs w:val="23"/>
              </w:rPr>
              <w:t>1. Praise</w:t>
            </w:r>
          </w:p>
          <w:p w:rsidR="00ED6DB5" w:rsidRPr="00ED6DB5" w:rsidRDefault="00ED6DB5" w:rsidP="00092926">
            <w:pPr>
              <w:autoSpaceDE w:val="0"/>
              <w:autoSpaceDN w:val="0"/>
              <w:adjustRightInd w:val="0"/>
              <w:spacing w:after="0" w:line="240" w:lineRule="auto"/>
              <w:rPr>
                <w:rFonts w:cstheme="minorHAnsi"/>
                <w:color w:val="000000"/>
                <w:sz w:val="28"/>
                <w:szCs w:val="23"/>
              </w:rPr>
            </w:pPr>
            <w:r w:rsidRPr="00ED6DB5">
              <w:rPr>
                <w:rFonts w:cstheme="minorHAnsi"/>
                <w:color w:val="000000"/>
                <w:sz w:val="28"/>
                <w:szCs w:val="23"/>
              </w:rPr>
              <w:t>2. Stickers</w:t>
            </w:r>
          </w:p>
          <w:p w:rsidR="00ED6DB5" w:rsidRPr="00ED6DB5" w:rsidRDefault="00ED6DB5" w:rsidP="00092926">
            <w:pPr>
              <w:autoSpaceDE w:val="0"/>
              <w:autoSpaceDN w:val="0"/>
              <w:adjustRightInd w:val="0"/>
              <w:spacing w:after="0" w:line="240" w:lineRule="auto"/>
              <w:rPr>
                <w:rFonts w:cstheme="minorHAnsi"/>
                <w:color w:val="000000"/>
                <w:sz w:val="28"/>
                <w:szCs w:val="23"/>
              </w:rPr>
            </w:pPr>
            <w:r w:rsidRPr="00ED6DB5">
              <w:rPr>
                <w:rFonts w:cstheme="minorHAnsi"/>
                <w:color w:val="000000"/>
                <w:sz w:val="28"/>
                <w:szCs w:val="23"/>
              </w:rPr>
              <w:t>3. Stamps</w:t>
            </w:r>
          </w:p>
          <w:p w:rsidR="00ED6DB5" w:rsidRPr="00ED6DB5" w:rsidRDefault="00ED6DB5" w:rsidP="00092926">
            <w:pPr>
              <w:autoSpaceDE w:val="0"/>
              <w:autoSpaceDN w:val="0"/>
              <w:adjustRightInd w:val="0"/>
              <w:spacing w:after="0" w:line="240" w:lineRule="auto"/>
              <w:rPr>
                <w:rFonts w:cstheme="minorHAnsi"/>
                <w:color w:val="000000"/>
                <w:sz w:val="28"/>
                <w:szCs w:val="23"/>
              </w:rPr>
            </w:pPr>
            <w:r w:rsidRPr="00ED6DB5">
              <w:rPr>
                <w:rFonts w:cstheme="minorHAnsi"/>
                <w:color w:val="000000"/>
                <w:sz w:val="28"/>
                <w:szCs w:val="23"/>
              </w:rPr>
              <w:t xml:space="preserve">4. </w:t>
            </w:r>
            <w:r w:rsidR="00426E00">
              <w:rPr>
                <w:rFonts w:cstheme="minorHAnsi"/>
                <w:color w:val="000000"/>
                <w:sz w:val="28"/>
                <w:szCs w:val="23"/>
              </w:rPr>
              <w:t>Positive comments in books</w:t>
            </w:r>
          </w:p>
          <w:p w:rsidR="00ED6DB5" w:rsidRPr="00ED6DB5" w:rsidRDefault="00ED6DB5" w:rsidP="00092926">
            <w:pPr>
              <w:autoSpaceDE w:val="0"/>
              <w:autoSpaceDN w:val="0"/>
              <w:adjustRightInd w:val="0"/>
              <w:spacing w:after="0" w:line="240" w:lineRule="auto"/>
              <w:rPr>
                <w:rFonts w:cstheme="minorHAnsi"/>
                <w:color w:val="000000"/>
                <w:sz w:val="28"/>
                <w:szCs w:val="23"/>
              </w:rPr>
            </w:pPr>
          </w:p>
        </w:tc>
        <w:tc>
          <w:tcPr>
            <w:tcW w:w="3480" w:type="dxa"/>
          </w:tcPr>
          <w:p w:rsidR="00ED6DB5" w:rsidRPr="00ED6DB5" w:rsidRDefault="00ED6DB5" w:rsidP="00092926">
            <w:pPr>
              <w:autoSpaceDE w:val="0"/>
              <w:autoSpaceDN w:val="0"/>
              <w:adjustRightInd w:val="0"/>
              <w:spacing w:after="0" w:line="240" w:lineRule="auto"/>
              <w:rPr>
                <w:rFonts w:cstheme="minorHAnsi"/>
                <w:color w:val="000000"/>
                <w:sz w:val="28"/>
                <w:szCs w:val="23"/>
              </w:rPr>
            </w:pPr>
            <w:r w:rsidRPr="00ED6DB5">
              <w:rPr>
                <w:rFonts w:cstheme="minorHAnsi"/>
                <w:color w:val="000000"/>
                <w:sz w:val="28"/>
                <w:szCs w:val="23"/>
              </w:rPr>
              <w:t>5. C</w:t>
            </w:r>
            <w:r w:rsidR="00426E00">
              <w:rPr>
                <w:rFonts w:cstheme="minorHAnsi"/>
                <w:color w:val="000000"/>
                <w:sz w:val="28"/>
                <w:szCs w:val="23"/>
              </w:rPr>
              <w:t>lass note</w:t>
            </w:r>
          </w:p>
          <w:p w:rsidR="00ED6DB5" w:rsidRPr="00ED6DB5" w:rsidRDefault="00ED6DB5" w:rsidP="00092926">
            <w:pPr>
              <w:autoSpaceDE w:val="0"/>
              <w:autoSpaceDN w:val="0"/>
              <w:adjustRightInd w:val="0"/>
              <w:spacing w:after="0" w:line="240" w:lineRule="auto"/>
              <w:rPr>
                <w:rFonts w:cstheme="minorHAnsi"/>
                <w:color w:val="000000"/>
                <w:sz w:val="28"/>
                <w:szCs w:val="23"/>
              </w:rPr>
            </w:pPr>
            <w:r w:rsidRPr="00ED6DB5">
              <w:rPr>
                <w:rFonts w:cstheme="minorHAnsi"/>
                <w:color w:val="000000"/>
                <w:sz w:val="28"/>
                <w:szCs w:val="23"/>
              </w:rPr>
              <w:t xml:space="preserve">6. </w:t>
            </w:r>
            <w:r w:rsidR="00426E00">
              <w:rPr>
                <w:rFonts w:cstheme="minorHAnsi"/>
                <w:color w:val="000000"/>
                <w:sz w:val="28"/>
                <w:szCs w:val="23"/>
              </w:rPr>
              <w:t>Marbles</w:t>
            </w:r>
          </w:p>
          <w:p w:rsidR="00ED6DB5" w:rsidRDefault="00426E00" w:rsidP="00092926">
            <w:pPr>
              <w:autoSpaceDE w:val="0"/>
              <w:autoSpaceDN w:val="0"/>
              <w:adjustRightInd w:val="0"/>
              <w:spacing w:after="0" w:line="240" w:lineRule="auto"/>
              <w:rPr>
                <w:rFonts w:cstheme="minorHAnsi"/>
                <w:color w:val="000000"/>
                <w:sz w:val="28"/>
                <w:szCs w:val="23"/>
              </w:rPr>
            </w:pPr>
            <w:r>
              <w:rPr>
                <w:rFonts w:cstheme="minorHAnsi"/>
                <w:color w:val="000000"/>
                <w:sz w:val="28"/>
                <w:szCs w:val="23"/>
              </w:rPr>
              <w:t>7</w:t>
            </w:r>
            <w:r w:rsidR="00ED6DB5" w:rsidRPr="00ED6DB5">
              <w:rPr>
                <w:rFonts w:cstheme="minorHAnsi"/>
                <w:color w:val="000000"/>
                <w:sz w:val="28"/>
                <w:szCs w:val="23"/>
              </w:rPr>
              <w:t>. Special Class Reward</w:t>
            </w:r>
          </w:p>
          <w:p w:rsidR="00426E00" w:rsidRPr="00ED6DB5" w:rsidRDefault="00426E00" w:rsidP="00092926">
            <w:pPr>
              <w:autoSpaceDE w:val="0"/>
              <w:autoSpaceDN w:val="0"/>
              <w:adjustRightInd w:val="0"/>
              <w:spacing w:after="0" w:line="240" w:lineRule="auto"/>
              <w:rPr>
                <w:rFonts w:cstheme="minorHAnsi"/>
                <w:color w:val="000000"/>
                <w:sz w:val="28"/>
                <w:szCs w:val="23"/>
              </w:rPr>
            </w:pPr>
            <w:r>
              <w:rPr>
                <w:rFonts w:cstheme="minorHAnsi"/>
                <w:color w:val="000000"/>
                <w:sz w:val="28"/>
                <w:szCs w:val="23"/>
              </w:rPr>
              <w:t>8. Star of the Week</w:t>
            </w:r>
          </w:p>
          <w:p w:rsidR="00ED6DB5" w:rsidRPr="00ED6DB5" w:rsidRDefault="00ED6DB5" w:rsidP="00092926">
            <w:pPr>
              <w:autoSpaceDE w:val="0"/>
              <w:autoSpaceDN w:val="0"/>
              <w:adjustRightInd w:val="0"/>
              <w:spacing w:after="0" w:line="240" w:lineRule="auto"/>
              <w:rPr>
                <w:rFonts w:cstheme="minorHAnsi"/>
                <w:color w:val="000000"/>
                <w:sz w:val="28"/>
                <w:szCs w:val="23"/>
              </w:rPr>
            </w:pPr>
          </w:p>
        </w:tc>
      </w:tr>
    </w:tbl>
    <w:p w:rsidR="00CF397F" w:rsidRPr="00ED6DB5" w:rsidRDefault="00ED6DB5" w:rsidP="002304C3">
      <w:pPr>
        <w:autoSpaceDE w:val="0"/>
        <w:autoSpaceDN w:val="0"/>
        <w:adjustRightInd w:val="0"/>
        <w:spacing w:after="0" w:line="240" w:lineRule="auto"/>
        <w:jc w:val="center"/>
        <w:rPr>
          <w:rFonts w:ascii="Bradley Hand ITC" w:hAnsi="Bradley Hand ITC" w:cs="Bradley Hand ITC"/>
          <w:b/>
          <w:color w:val="FF0000"/>
          <w:sz w:val="44"/>
          <w:szCs w:val="44"/>
          <w:u w:val="single"/>
        </w:rPr>
      </w:pPr>
      <w:r w:rsidRPr="00ED6DB5">
        <w:rPr>
          <w:rFonts w:ascii="Bradley Hand ITC" w:hAnsi="Bradley Hand ITC" w:cs="Bradley Hand ITC"/>
          <w:b/>
          <w:color w:val="FF0000"/>
          <w:sz w:val="44"/>
          <w:szCs w:val="44"/>
          <w:u w:val="single"/>
        </w:rPr>
        <w:t>Consequences</w:t>
      </w:r>
    </w:p>
    <w:p w:rsidR="00ED6DB5" w:rsidRPr="00CF397F" w:rsidRDefault="00ED6DB5" w:rsidP="00ED6DB5">
      <w:pPr>
        <w:autoSpaceDE w:val="0"/>
        <w:autoSpaceDN w:val="0"/>
        <w:adjustRightInd w:val="0"/>
        <w:spacing w:after="0" w:line="240" w:lineRule="auto"/>
        <w:jc w:val="center"/>
        <w:rPr>
          <w:rFonts w:cstheme="minorHAnsi"/>
          <w:b/>
          <w:bCs/>
          <w:color w:val="000000"/>
          <w:sz w:val="28"/>
          <w:szCs w:val="23"/>
        </w:rPr>
      </w:pPr>
      <w:r w:rsidRPr="00ED6DB5">
        <w:rPr>
          <w:rFonts w:cstheme="minorHAnsi"/>
          <w:b/>
          <w:bCs/>
          <w:color w:val="000000"/>
          <w:sz w:val="28"/>
          <w:szCs w:val="23"/>
        </w:rPr>
        <w:t>If I choose to break a rule the following steps will be taken;</w:t>
      </w:r>
    </w:p>
    <w:p w:rsidR="00ED6DB5" w:rsidRPr="00ED6DB5" w:rsidRDefault="00ED6DB5" w:rsidP="00ED6DB5">
      <w:pPr>
        <w:autoSpaceDE w:val="0"/>
        <w:autoSpaceDN w:val="0"/>
        <w:adjustRightInd w:val="0"/>
        <w:spacing w:after="0" w:line="240" w:lineRule="auto"/>
        <w:jc w:val="center"/>
        <w:rPr>
          <w:rFonts w:cstheme="minorHAnsi"/>
          <w:color w:val="000000"/>
          <w:sz w:val="24"/>
          <w:szCs w:val="23"/>
        </w:rPr>
      </w:pPr>
    </w:p>
    <w:p w:rsidR="00ED6DB5" w:rsidRPr="00ED6DB5" w:rsidRDefault="00ED6DB5" w:rsidP="00ED6DB5">
      <w:pPr>
        <w:autoSpaceDE w:val="0"/>
        <w:autoSpaceDN w:val="0"/>
        <w:adjustRightInd w:val="0"/>
        <w:spacing w:after="0" w:line="240" w:lineRule="auto"/>
        <w:rPr>
          <w:rFonts w:cstheme="minorHAnsi"/>
          <w:color w:val="000000"/>
          <w:sz w:val="28"/>
          <w:szCs w:val="23"/>
        </w:rPr>
      </w:pPr>
      <w:r w:rsidRPr="00ED6DB5">
        <w:rPr>
          <w:rFonts w:cstheme="minorHAnsi"/>
          <w:color w:val="000000"/>
          <w:sz w:val="28"/>
          <w:szCs w:val="23"/>
        </w:rPr>
        <w:t>First time a pupil breaks a rule… Reminder (attention drawn to rule)</w:t>
      </w:r>
    </w:p>
    <w:p w:rsidR="00ED6DB5" w:rsidRPr="00ED6DB5" w:rsidRDefault="00ED6DB5" w:rsidP="00ED6DB5">
      <w:pPr>
        <w:autoSpaceDE w:val="0"/>
        <w:autoSpaceDN w:val="0"/>
        <w:adjustRightInd w:val="0"/>
        <w:spacing w:after="0" w:line="240" w:lineRule="auto"/>
        <w:rPr>
          <w:rFonts w:cstheme="minorHAnsi"/>
          <w:color w:val="000000"/>
          <w:sz w:val="28"/>
          <w:szCs w:val="23"/>
        </w:rPr>
      </w:pPr>
      <w:r w:rsidRPr="00ED6DB5">
        <w:rPr>
          <w:rFonts w:cstheme="minorHAnsi"/>
          <w:color w:val="000000"/>
          <w:sz w:val="28"/>
          <w:szCs w:val="23"/>
        </w:rPr>
        <w:t>Second time a pupil breaks a rule… Verbal Warning</w:t>
      </w:r>
    </w:p>
    <w:p w:rsidR="00ED6DB5" w:rsidRPr="00ED6DB5" w:rsidRDefault="00ED6DB5" w:rsidP="00ED6DB5">
      <w:pPr>
        <w:autoSpaceDE w:val="0"/>
        <w:autoSpaceDN w:val="0"/>
        <w:adjustRightInd w:val="0"/>
        <w:spacing w:after="0" w:line="240" w:lineRule="auto"/>
        <w:rPr>
          <w:rFonts w:cstheme="minorHAnsi"/>
          <w:color w:val="000000"/>
          <w:sz w:val="28"/>
          <w:szCs w:val="23"/>
        </w:rPr>
      </w:pPr>
      <w:r w:rsidRPr="00ED6DB5">
        <w:rPr>
          <w:rFonts w:cstheme="minorHAnsi"/>
          <w:color w:val="000000"/>
          <w:sz w:val="28"/>
          <w:szCs w:val="23"/>
        </w:rPr>
        <w:t xml:space="preserve">Third time a pupil breaks a rule… </w:t>
      </w:r>
      <w:r w:rsidR="00426E00" w:rsidRPr="00426E00">
        <w:rPr>
          <w:rFonts w:cstheme="minorHAnsi"/>
          <w:color w:val="000000"/>
          <w:sz w:val="24"/>
          <w:szCs w:val="23"/>
        </w:rPr>
        <w:t>Three</w:t>
      </w:r>
      <w:r w:rsidRPr="00426E00">
        <w:rPr>
          <w:rFonts w:cstheme="minorHAnsi"/>
          <w:color w:val="000000"/>
          <w:sz w:val="24"/>
          <w:szCs w:val="23"/>
        </w:rPr>
        <w:t xml:space="preserve"> minutes away from the group </w:t>
      </w:r>
      <w:r w:rsidR="00426E00" w:rsidRPr="00426E00">
        <w:rPr>
          <w:rFonts w:cstheme="minorHAnsi"/>
          <w:color w:val="000000"/>
          <w:sz w:val="24"/>
          <w:szCs w:val="23"/>
        </w:rPr>
        <w:t>/task/playtime</w:t>
      </w:r>
    </w:p>
    <w:p w:rsidR="00ED6DB5" w:rsidRPr="00ED6DB5" w:rsidRDefault="00ED6DB5" w:rsidP="00ED6DB5">
      <w:pPr>
        <w:autoSpaceDE w:val="0"/>
        <w:autoSpaceDN w:val="0"/>
        <w:adjustRightInd w:val="0"/>
        <w:spacing w:after="0" w:line="240" w:lineRule="auto"/>
        <w:rPr>
          <w:rFonts w:cstheme="minorHAnsi"/>
          <w:color w:val="000000"/>
          <w:sz w:val="28"/>
          <w:szCs w:val="23"/>
        </w:rPr>
      </w:pPr>
      <w:r w:rsidRPr="00ED6DB5">
        <w:rPr>
          <w:rFonts w:cstheme="minorHAnsi"/>
          <w:color w:val="000000"/>
          <w:sz w:val="28"/>
          <w:szCs w:val="23"/>
        </w:rPr>
        <w:t xml:space="preserve">Fourth time a pupil breaks a rule… </w:t>
      </w:r>
      <w:r w:rsidR="004222C9">
        <w:rPr>
          <w:rFonts w:cstheme="minorHAnsi"/>
          <w:color w:val="000000"/>
          <w:sz w:val="24"/>
          <w:szCs w:val="23"/>
        </w:rPr>
        <w:t>Six</w:t>
      </w:r>
      <w:r w:rsidR="00426E00" w:rsidRPr="00426E00">
        <w:rPr>
          <w:rFonts w:cstheme="minorHAnsi"/>
          <w:color w:val="000000"/>
          <w:sz w:val="24"/>
          <w:szCs w:val="23"/>
        </w:rPr>
        <w:t xml:space="preserve"> minutes away from the group /task/playtime</w:t>
      </w:r>
    </w:p>
    <w:p w:rsidR="00ED6DB5" w:rsidRPr="00CF397F" w:rsidRDefault="00ED6DB5" w:rsidP="00ED6DB5">
      <w:pPr>
        <w:autoSpaceDE w:val="0"/>
        <w:autoSpaceDN w:val="0"/>
        <w:adjustRightInd w:val="0"/>
        <w:spacing w:after="0" w:line="240" w:lineRule="auto"/>
        <w:rPr>
          <w:rFonts w:cstheme="minorHAnsi"/>
          <w:color w:val="000000"/>
          <w:sz w:val="28"/>
          <w:szCs w:val="23"/>
        </w:rPr>
      </w:pPr>
      <w:r w:rsidRPr="00ED6DB5">
        <w:rPr>
          <w:rFonts w:cstheme="minorHAnsi"/>
          <w:color w:val="000000"/>
          <w:sz w:val="28"/>
          <w:szCs w:val="23"/>
        </w:rPr>
        <w:t>Fifth time a pupil breaks a rule… Contact with parents/ carer*</w:t>
      </w:r>
    </w:p>
    <w:p w:rsidR="00CF397F" w:rsidRDefault="00CF397F" w:rsidP="00ED6DB5">
      <w:pPr>
        <w:autoSpaceDE w:val="0"/>
        <w:autoSpaceDN w:val="0"/>
        <w:adjustRightInd w:val="0"/>
        <w:spacing w:after="0" w:line="240" w:lineRule="auto"/>
        <w:jc w:val="center"/>
        <w:rPr>
          <w:rFonts w:cstheme="minorHAnsi"/>
          <w:color w:val="000000"/>
          <w:sz w:val="24"/>
          <w:szCs w:val="23"/>
        </w:rPr>
      </w:pPr>
    </w:p>
    <w:p w:rsidR="00CF397F" w:rsidRPr="00CF397F" w:rsidRDefault="00ED6DB5" w:rsidP="00CF397F">
      <w:pPr>
        <w:autoSpaceDE w:val="0"/>
        <w:autoSpaceDN w:val="0"/>
        <w:adjustRightInd w:val="0"/>
        <w:spacing w:after="0" w:line="240" w:lineRule="auto"/>
        <w:jc w:val="center"/>
        <w:rPr>
          <w:rFonts w:cstheme="minorHAnsi"/>
          <w:color w:val="0070C0"/>
          <w:sz w:val="32"/>
          <w:szCs w:val="23"/>
        </w:rPr>
      </w:pPr>
      <w:r w:rsidRPr="00ED6DB5">
        <w:rPr>
          <w:rFonts w:cstheme="minorHAnsi"/>
          <w:color w:val="0070C0"/>
          <w:sz w:val="32"/>
          <w:szCs w:val="23"/>
        </w:rPr>
        <w:t>Severe Clause: Remove from class and send to Principal</w:t>
      </w:r>
    </w:p>
    <w:p w:rsidR="00CF397F" w:rsidRDefault="00CF397F" w:rsidP="00ED6DB5">
      <w:pPr>
        <w:spacing w:after="0"/>
        <w:jc w:val="center"/>
        <w:rPr>
          <w:rFonts w:cstheme="minorHAnsi"/>
          <w:color w:val="000000"/>
          <w:szCs w:val="18"/>
        </w:rPr>
      </w:pPr>
    </w:p>
    <w:p w:rsidR="00ED6DB5" w:rsidRDefault="00ED6DB5" w:rsidP="00ED6DB5">
      <w:pPr>
        <w:spacing w:after="0"/>
        <w:jc w:val="center"/>
        <w:rPr>
          <w:rFonts w:cstheme="minorHAnsi"/>
          <w:color w:val="000000"/>
          <w:szCs w:val="18"/>
        </w:rPr>
      </w:pPr>
      <w:r w:rsidRPr="00CF397F">
        <w:rPr>
          <w:rFonts w:cstheme="minorHAnsi"/>
          <w:color w:val="000000"/>
          <w:szCs w:val="18"/>
        </w:rPr>
        <w:t>*There should be prior notification with the Principal before parent/ carer is contacted</w:t>
      </w:r>
    </w:p>
    <w:p w:rsidR="00092926" w:rsidRPr="00ED6DB5" w:rsidRDefault="00092926" w:rsidP="00092926">
      <w:pPr>
        <w:autoSpaceDE w:val="0"/>
        <w:autoSpaceDN w:val="0"/>
        <w:adjustRightInd w:val="0"/>
        <w:spacing w:after="0" w:line="240" w:lineRule="auto"/>
        <w:jc w:val="center"/>
        <w:rPr>
          <w:rFonts w:ascii="Bradley Hand ITC" w:hAnsi="Bradley Hand ITC" w:cs="Bradley Hand ITC"/>
          <w:b/>
          <w:color w:val="0070C0"/>
          <w:sz w:val="44"/>
          <w:szCs w:val="44"/>
        </w:rPr>
      </w:pPr>
      <w:r w:rsidRPr="00ED6DB5">
        <w:rPr>
          <w:rFonts w:ascii="Bradley Hand ITC" w:hAnsi="Bradley Hand ITC" w:cs="Bradley Hand ITC"/>
          <w:b/>
          <w:color w:val="0070C0"/>
          <w:sz w:val="44"/>
          <w:szCs w:val="44"/>
        </w:rPr>
        <w:lastRenderedPageBreak/>
        <w:t>Cla</w:t>
      </w:r>
      <w:r>
        <w:rPr>
          <w:rFonts w:ascii="Bradley Hand ITC" w:hAnsi="Bradley Hand ITC" w:cs="Bradley Hand ITC"/>
          <w:b/>
          <w:color w:val="0070C0"/>
          <w:sz w:val="44"/>
          <w:szCs w:val="44"/>
        </w:rPr>
        <w:t>ss Plan for Learning…Key Stage 2</w:t>
      </w:r>
    </w:p>
    <w:p w:rsidR="00092926" w:rsidRPr="00ED6DB5" w:rsidRDefault="00092926" w:rsidP="00092926">
      <w:pPr>
        <w:autoSpaceDE w:val="0"/>
        <w:autoSpaceDN w:val="0"/>
        <w:adjustRightInd w:val="0"/>
        <w:spacing w:after="0" w:line="240" w:lineRule="auto"/>
        <w:jc w:val="center"/>
        <w:rPr>
          <w:rFonts w:ascii="Bradley Hand ITC" w:hAnsi="Bradley Hand ITC" w:cs="Bradley Hand ITC"/>
          <w:color w:val="000000"/>
          <w:sz w:val="44"/>
          <w:szCs w:val="44"/>
        </w:rPr>
      </w:pPr>
      <w:r>
        <w:rPr>
          <w:rFonts w:ascii="Bradley Hand ITC" w:hAnsi="Bradley Hand ITC" w:cs="Bradley Hand ITC"/>
          <w:noProof/>
          <w:color w:val="000000"/>
          <w:sz w:val="44"/>
          <w:szCs w:val="44"/>
          <w:lang w:eastAsia="en-GB"/>
        </w:rPr>
        <w:drawing>
          <wp:inline distT="0" distB="0" distL="0" distR="0">
            <wp:extent cx="838945" cy="973777"/>
            <wp:effectExtent l="19050" t="0" r="0" b="0"/>
            <wp:docPr id="3" name="Picture 1"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8" cstate="print"/>
                    <a:stretch>
                      <a:fillRect/>
                    </a:stretch>
                  </pic:blipFill>
                  <pic:spPr>
                    <a:xfrm>
                      <a:off x="0" y="0"/>
                      <a:ext cx="843515" cy="979081"/>
                    </a:xfrm>
                    <a:prstGeom prst="rect">
                      <a:avLst/>
                    </a:prstGeom>
                  </pic:spPr>
                </pic:pic>
              </a:graphicData>
            </a:graphic>
          </wp:inline>
        </w:drawing>
      </w:r>
    </w:p>
    <w:p w:rsidR="00092926" w:rsidRDefault="00092926" w:rsidP="00092926">
      <w:pPr>
        <w:autoSpaceDE w:val="0"/>
        <w:autoSpaceDN w:val="0"/>
        <w:adjustRightInd w:val="0"/>
        <w:spacing w:after="0" w:line="240" w:lineRule="auto"/>
        <w:jc w:val="center"/>
        <w:rPr>
          <w:rFonts w:cstheme="minorHAnsi"/>
          <w:color w:val="000000"/>
          <w:sz w:val="24"/>
        </w:rPr>
      </w:pPr>
    </w:p>
    <w:p w:rsidR="00092926" w:rsidRPr="00CF397F" w:rsidRDefault="00092926" w:rsidP="00092926">
      <w:pPr>
        <w:autoSpaceDE w:val="0"/>
        <w:autoSpaceDN w:val="0"/>
        <w:adjustRightInd w:val="0"/>
        <w:spacing w:after="0" w:line="240" w:lineRule="auto"/>
        <w:jc w:val="center"/>
        <w:rPr>
          <w:rFonts w:cstheme="minorHAnsi"/>
          <w:color w:val="000000"/>
          <w:sz w:val="28"/>
        </w:rPr>
      </w:pPr>
      <w:r w:rsidRPr="00ED6DB5">
        <w:rPr>
          <w:rFonts w:cstheme="minorHAnsi"/>
          <w:color w:val="000000"/>
          <w:sz w:val="28"/>
        </w:rPr>
        <w:t>We believe that good behaviour is about making the right choices!</w:t>
      </w:r>
    </w:p>
    <w:p w:rsidR="00092926" w:rsidRDefault="00092926" w:rsidP="00092926">
      <w:pPr>
        <w:autoSpaceDE w:val="0"/>
        <w:autoSpaceDN w:val="0"/>
        <w:adjustRightInd w:val="0"/>
        <w:spacing w:after="0" w:line="240" w:lineRule="auto"/>
        <w:jc w:val="center"/>
        <w:rPr>
          <w:rFonts w:ascii="Comic Sans MS" w:hAnsi="Comic Sans MS" w:cs="Comic Sans MS"/>
          <w:color w:val="000000"/>
        </w:rPr>
      </w:pPr>
    </w:p>
    <w:p w:rsidR="00092926" w:rsidRPr="00ED6DB5" w:rsidRDefault="00092926" w:rsidP="00092926">
      <w:pPr>
        <w:autoSpaceDE w:val="0"/>
        <w:autoSpaceDN w:val="0"/>
        <w:adjustRightInd w:val="0"/>
        <w:spacing w:after="0" w:line="240" w:lineRule="auto"/>
        <w:jc w:val="center"/>
        <w:rPr>
          <w:rFonts w:ascii="Comic Sans MS" w:hAnsi="Comic Sans MS" w:cs="Comic Sans MS"/>
          <w:color w:val="000000"/>
        </w:rPr>
      </w:pPr>
    </w:p>
    <w:p w:rsidR="00092926" w:rsidRDefault="00092926" w:rsidP="00092926">
      <w:pPr>
        <w:autoSpaceDE w:val="0"/>
        <w:autoSpaceDN w:val="0"/>
        <w:adjustRightInd w:val="0"/>
        <w:spacing w:after="0" w:line="240" w:lineRule="auto"/>
        <w:jc w:val="center"/>
        <w:rPr>
          <w:rFonts w:ascii="Bradley Hand ITC" w:hAnsi="Bradley Hand ITC" w:cs="Bradley Hand ITC"/>
          <w:b/>
          <w:color w:val="FF0000"/>
          <w:sz w:val="40"/>
          <w:szCs w:val="40"/>
          <w:u w:val="single"/>
        </w:rPr>
      </w:pPr>
      <w:r w:rsidRPr="00ED6DB5">
        <w:rPr>
          <w:rFonts w:ascii="Bradley Hand ITC" w:hAnsi="Bradley Hand ITC" w:cs="Bradley Hand ITC"/>
          <w:b/>
          <w:color w:val="FF0000"/>
          <w:sz w:val="40"/>
          <w:szCs w:val="40"/>
          <w:u w:val="single"/>
        </w:rPr>
        <w:t>Our Classroom Rules</w:t>
      </w:r>
    </w:p>
    <w:p w:rsidR="00092926" w:rsidRPr="00ED6DB5" w:rsidRDefault="00092926" w:rsidP="00092926">
      <w:pPr>
        <w:autoSpaceDE w:val="0"/>
        <w:autoSpaceDN w:val="0"/>
        <w:adjustRightInd w:val="0"/>
        <w:spacing w:after="0" w:line="240" w:lineRule="auto"/>
        <w:jc w:val="center"/>
        <w:rPr>
          <w:rFonts w:ascii="Bradley Hand ITC" w:hAnsi="Bradley Hand ITC" w:cs="Bradley Hand ITC"/>
          <w:b/>
          <w:color w:val="FF0000"/>
          <w:sz w:val="40"/>
          <w:szCs w:val="40"/>
          <w:u w:val="single"/>
        </w:rPr>
      </w:pPr>
    </w:p>
    <w:p w:rsidR="00092926" w:rsidRPr="00ED6DB5" w:rsidRDefault="00092926" w:rsidP="00092926">
      <w:pPr>
        <w:autoSpaceDE w:val="0"/>
        <w:autoSpaceDN w:val="0"/>
        <w:adjustRightInd w:val="0"/>
        <w:spacing w:after="243" w:line="240" w:lineRule="auto"/>
        <w:jc w:val="center"/>
        <w:rPr>
          <w:rFonts w:cstheme="minorHAnsi"/>
          <w:color w:val="0070C0"/>
          <w:sz w:val="28"/>
          <w:szCs w:val="23"/>
        </w:rPr>
      </w:pPr>
      <w:r w:rsidRPr="00ED6DB5">
        <w:rPr>
          <w:rFonts w:cstheme="minorHAnsi"/>
          <w:color w:val="0070C0"/>
          <w:sz w:val="28"/>
          <w:szCs w:val="23"/>
        </w:rPr>
        <w:t xml:space="preserve">1. </w:t>
      </w:r>
      <w:r w:rsidR="00AF04F6">
        <w:rPr>
          <w:rFonts w:cstheme="minorHAnsi"/>
          <w:color w:val="0070C0"/>
          <w:sz w:val="28"/>
          <w:szCs w:val="23"/>
        </w:rPr>
        <w:t>We will keep hands, feet and impolite words to ourselves</w:t>
      </w:r>
    </w:p>
    <w:p w:rsidR="00092926" w:rsidRPr="00ED6DB5" w:rsidRDefault="00092926" w:rsidP="00092926">
      <w:pPr>
        <w:autoSpaceDE w:val="0"/>
        <w:autoSpaceDN w:val="0"/>
        <w:adjustRightInd w:val="0"/>
        <w:spacing w:after="243" w:line="240" w:lineRule="auto"/>
        <w:jc w:val="center"/>
        <w:rPr>
          <w:rFonts w:cstheme="minorHAnsi"/>
          <w:color w:val="0070C0"/>
          <w:sz w:val="28"/>
          <w:szCs w:val="23"/>
        </w:rPr>
      </w:pPr>
      <w:r w:rsidRPr="00ED6DB5">
        <w:rPr>
          <w:rFonts w:cstheme="minorHAnsi"/>
          <w:color w:val="0070C0"/>
          <w:sz w:val="28"/>
          <w:szCs w:val="23"/>
        </w:rPr>
        <w:t xml:space="preserve">2. We </w:t>
      </w:r>
      <w:r w:rsidR="00AF04F6">
        <w:rPr>
          <w:rFonts w:cstheme="minorHAnsi"/>
          <w:color w:val="0070C0"/>
          <w:sz w:val="28"/>
          <w:szCs w:val="23"/>
        </w:rPr>
        <w:t>will observe the signal for attention</w:t>
      </w:r>
    </w:p>
    <w:p w:rsidR="00092926" w:rsidRPr="00ED6DB5" w:rsidRDefault="00AF04F6" w:rsidP="00092926">
      <w:pPr>
        <w:autoSpaceDE w:val="0"/>
        <w:autoSpaceDN w:val="0"/>
        <w:adjustRightInd w:val="0"/>
        <w:spacing w:after="243" w:line="240" w:lineRule="auto"/>
        <w:jc w:val="center"/>
        <w:rPr>
          <w:rFonts w:cstheme="minorHAnsi"/>
          <w:color w:val="0070C0"/>
          <w:sz w:val="28"/>
          <w:szCs w:val="23"/>
        </w:rPr>
      </w:pPr>
      <w:r>
        <w:rPr>
          <w:rFonts w:cstheme="minorHAnsi"/>
          <w:noProof/>
          <w:color w:val="0070C0"/>
          <w:sz w:val="28"/>
          <w:szCs w:val="23"/>
          <w:lang w:eastAsia="en-GB"/>
        </w:rPr>
        <w:drawing>
          <wp:anchor distT="0" distB="0" distL="114300" distR="114300" simplePos="0" relativeHeight="251658240" behindDoc="0" locked="0" layoutInCell="1" allowOverlap="1">
            <wp:simplePos x="0" y="0"/>
            <wp:positionH relativeFrom="column">
              <wp:posOffset>5405120</wp:posOffset>
            </wp:positionH>
            <wp:positionV relativeFrom="paragraph">
              <wp:posOffset>279400</wp:posOffset>
            </wp:positionV>
            <wp:extent cx="1108710" cy="1151890"/>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25661" r="24948"/>
                    <a:stretch>
                      <a:fillRect/>
                    </a:stretch>
                  </pic:blipFill>
                  <pic:spPr bwMode="auto">
                    <a:xfrm>
                      <a:off x="0" y="0"/>
                      <a:ext cx="1108710" cy="1151890"/>
                    </a:xfrm>
                    <a:prstGeom prst="rect">
                      <a:avLst/>
                    </a:prstGeom>
                    <a:noFill/>
                    <a:ln w="9525">
                      <a:noFill/>
                      <a:miter lim="800000"/>
                      <a:headEnd/>
                      <a:tailEnd/>
                    </a:ln>
                  </pic:spPr>
                </pic:pic>
              </a:graphicData>
            </a:graphic>
          </wp:anchor>
        </w:drawing>
      </w:r>
      <w:r w:rsidR="00092926" w:rsidRPr="00ED6DB5">
        <w:rPr>
          <w:rFonts w:cstheme="minorHAnsi"/>
          <w:color w:val="0070C0"/>
          <w:sz w:val="28"/>
          <w:szCs w:val="23"/>
        </w:rPr>
        <w:t xml:space="preserve">3. </w:t>
      </w:r>
      <w:r>
        <w:rPr>
          <w:rFonts w:cstheme="minorHAnsi"/>
          <w:color w:val="0070C0"/>
          <w:sz w:val="28"/>
          <w:szCs w:val="23"/>
        </w:rPr>
        <w:t>We will listen carefully to the person who is meant to be speaking</w:t>
      </w:r>
    </w:p>
    <w:p w:rsidR="00092926" w:rsidRPr="00ED6DB5" w:rsidRDefault="00092926" w:rsidP="00092926">
      <w:pPr>
        <w:autoSpaceDE w:val="0"/>
        <w:autoSpaceDN w:val="0"/>
        <w:adjustRightInd w:val="0"/>
        <w:spacing w:after="243" w:line="240" w:lineRule="auto"/>
        <w:jc w:val="center"/>
        <w:rPr>
          <w:rFonts w:cstheme="minorHAnsi"/>
          <w:color w:val="0070C0"/>
          <w:sz w:val="28"/>
          <w:szCs w:val="23"/>
        </w:rPr>
      </w:pPr>
      <w:r w:rsidRPr="00ED6DB5">
        <w:rPr>
          <w:rFonts w:cstheme="minorHAnsi"/>
          <w:color w:val="0070C0"/>
          <w:sz w:val="28"/>
          <w:szCs w:val="23"/>
        </w:rPr>
        <w:t xml:space="preserve">4. </w:t>
      </w:r>
      <w:r w:rsidR="003779C2">
        <w:rPr>
          <w:rFonts w:cstheme="minorHAnsi"/>
          <w:color w:val="0070C0"/>
          <w:sz w:val="28"/>
          <w:szCs w:val="23"/>
        </w:rPr>
        <w:t>W</w:t>
      </w:r>
      <w:r w:rsidR="00AF04F6">
        <w:rPr>
          <w:rFonts w:cstheme="minorHAnsi"/>
          <w:color w:val="0070C0"/>
          <w:sz w:val="28"/>
          <w:szCs w:val="23"/>
        </w:rPr>
        <w:t>e will respect all adults and pupils in school</w:t>
      </w:r>
    </w:p>
    <w:p w:rsidR="00092926" w:rsidRPr="00ED6DB5" w:rsidRDefault="00092926" w:rsidP="00092926">
      <w:pPr>
        <w:autoSpaceDE w:val="0"/>
        <w:autoSpaceDN w:val="0"/>
        <w:adjustRightInd w:val="0"/>
        <w:spacing w:after="0" w:line="240" w:lineRule="auto"/>
        <w:jc w:val="center"/>
        <w:rPr>
          <w:rFonts w:cstheme="minorHAnsi"/>
          <w:color w:val="0070C0"/>
          <w:sz w:val="28"/>
          <w:szCs w:val="23"/>
        </w:rPr>
      </w:pPr>
      <w:r w:rsidRPr="00ED6DB5">
        <w:rPr>
          <w:rFonts w:cstheme="minorHAnsi"/>
          <w:color w:val="0070C0"/>
          <w:sz w:val="28"/>
          <w:szCs w:val="23"/>
        </w:rPr>
        <w:t xml:space="preserve">5. </w:t>
      </w:r>
      <w:r w:rsidR="003779C2">
        <w:rPr>
          <w:rFonts w:cstheme="minorHAnsi"/>
          <w:color w:val="0070C0"/>
          <w:sz w:val="28"/>
          <w:szCs w:val="23"/>
        </w:rPr>
        <w:t>W</w:t>
      </w:r>
      <w:r w:rsidR="00AF04F6">
        <w:rPr>
          <w:rFonts w:cstheme="minorHAnsi"/>
          <w:color w:val="0070C0"/>
          <w:sz w:val="28"/>
          <w:szCs w:val="23"/>
        </w:rPr>
        <w:t>e will be positive and concentrate on our work</w:t>
      </w:r>
    </w:p>
    <w:p w:rsidR="00092926" w:rsidRDefault="00092926" w:rsidP="00092926">
      <w:pPr>
        <w:autoSpaceDE w:val="0"/>
        <w:autoSpaceDN w:val="0"/>
        <w:adjustRightInd w:val="0"/>
        <w:spacing w:after="0" w:line="240" w:lineRule="auto"/>
        <w:jc w:val="center"/>
        <w:rPr>
          <w:rFonts w:ascii="Comic Sans MS" w:hAnsi="Comic Sans MS" w:cs="Comic Sans MS"/>
          <w:color w:val="000000"/>
          <w:sz w:val="23"/>
          <w:szCs w:val="23"/>
        </w:rPr>
      </w:pPr>
    </w:p>
    <w:p w:rsidR="00092926" w:rsidRPr="00ED6DB5" w:rsidRDefault="00092926" w:rsidP="00092926">
      <w:pPr>
        <w:autoSpaceDE w:val="0"/>
        <w:autoSpaceDN w:val="0"/>
        <w:adjustRightInd w:val="0"/>
        <w:spacing w:after="0" w:line="240" w:lineRule="auto"/>
        <w:jc w:val="center"/>
        <w:rPr>
          <w:rFonts w:ascii="Comic Sans MS" w:hAnsi="Comic Sans MS" w:cs="Comic Sans MS"/>
          <w:b/>
          <w:color w:val="000000"/>
          <w:sz w:val="23"/>
          <w:szCs w:val="23"/>
          <w:u w:val="single"/>
        </w:rPr>
      </w:pPr>
    </w:p>
    <w:p w:rsidR="00092926" w:rsidRPr="00ED6DB5" w:rsidRDefault="00092926" w:rsidP="00092926">
      <w:pPr>
        <w:autoSpaceDE w:val="0"/>
        <w:autoSpaceDN w:val="0"/>
        <w:adjustRightInd w:val="0"/>
        <w:spacing w:after="0" w:line="240" w:lineRule="auto"/>
        <w:jc w:val="center"/>
        <w:rPr>
          <w:rFonts w:ascii="Bradley Hand ITC" w:hAnsi="Bradley Hand ITC" w:cs="Bradley Hand ITC"/>
          <w:b/>
          <w:color w:val="FF0000"/>
          <w:sz w:val="44"/>
          <w:szCs w:val="44"/>
          <w:u w:val="single"/>
        </w:rPr>
      </w:pPr>
      <w:r w:rsidRPr="00ED6DB5">
        <w:rPr>
          <w:rFonts w:ascii="Bradley Hand ITC" w:hAnsi="Bradley Hand ITC" w:cs="Bradley Hand ITC"/>
          <w:b/>
          <w:color w:val="FF0000"/>
          <w:sz w:val="44"/>
          <w:szCs w:val="44"/>
          <w:u w:val="single"/>
        </w:rPr>
        <w:t>Positive Recognition/ Rewards</w:t>
      </w:r>
    </w:p>
    <w:p w:rsidR="00092926" w:rsidRPr="00ED6DB5" w:rsidRDefault="00092926" w:rsidP="00092926">
      <w:pPr>
        <w:autoSpaceDE w:val="0"/>
        <w:autoSpaceDN w:val="0"/>
        <w:adjustRightInd w:val="0"/>
        <w:spacing w:after="0" w:line="240" w:lineRule="auto"/>
        <w:jc w:val="center"/>
        <w:rPr>
          <w:rFonts w:cstheme="minorHAnsi"/>
          <w:sz w:val="32"/>
          <w:szCs w:val="24"/>
        </w:rPr>
      </w:pPr>
      <w:r w:rsidRPr="00ED6DB5">
        <w:rPr>
          <w:rFonts w:cstheme="minorHAnsi"/>
          <w:b/>
          <w:bCs/>
          <w:color w:val="000000"/>
          <w:sz w:val="28"/>
          <w:szCs w:val="23"/>
        </w:rPr>
        <w:t>When we choose to keep to these rules we may receive the following rewards;</w:t>
      </w:r>
    </w:p>
    <w:p w:rsidR="00092926" w:rsidRPr="00ED6DB5" w:rsidRDefault="00092926" w:rsidP="00092926">
      <w:pPr>
        <w:autoSpaceDE w:val="0"/>
        <w:autoSpaceDN w:val="0"/>
        <w:adjustRightInd w:val="0"/>
        <w:spacing w:after="0" w:line="240" w:lineRule="auto"/>
        <w:jc w:val="center"/>
        <w:rPr>
          <w:rFonts w:ascii="Bradley Hand ITC" w:hAnsi="Bradley Hand ITC" w:cs="Bradley Hand ITC"/>
          <w:color w:val="000000"/>
          <w:sz w:val="44"/>
          <w:szCs w:val="44"/>
        </w:rPr>
      </w:pPr>
    </w:p>
    <w:tbl>
      <w:tblPr>
        <w:tblW w:w="0" w:type="auto"/>
        <w:jc w:val="center"/>
        <w:tblBorders>
          <w:top w:val="nil"/>
          <w:left w:val="nil"/>
          <w:bottom w:val="nil"/>
          <w:right w:val="nil"/>
        </w:tblBorders>
        <w:tblLayout w:type="fixed"/>
        <w:tblLook w:val="0000" w:firstRow="0" w:lastRow="0" w:firstColumn="0" w:lastColumn="0" w:noHBand="0" w:noVBand="0"/>
      </w:tblPr>
      <w:tblGrid>
        <w:gridCol w:w="3480"/>
        <w:gridCol w:w="3480"/>
      </w:tblGrid>
      <w:tr w:rsidR="00092926" w:rsidRPr="00ED6DB5" w:rsidTr="00092926">
        <w:trPr>
          <w:trHeight w:val="465"/>
          <w:jc w:val="center"/>
        </w:trPr>
        <w:tc>
          <w:tcPr>
            <w:tcW w:w="3480" w:type="dxa"/>
          </w:tcPr>
          <w:p w:rsidR="00092926" w:rsidRPr="00ED6DB5" w:rsidRDefault="00092926" w:rsidP="00092926">
            <w:pPr>
              <w:autoSpaceDE w:val="0"/>
              <w:autoSpaceDN w:val="0"/>
              <w:adjustRightInd w:val="0"/>
              <w:spacing w:after="0" w:line="240" w:lineRule="auto"/>
              <w:rPr>
                <w:rFonts w:cstheme="minorHAnsi"/>
                <w:color w:val="000000"/>
                <w:sz w:val="28"/>
                <w:szCs w:val="23"/>
              </w:rPr>
            </w:pPr>
            <w:r w:rsidRPr="00ED6DB5">
              <w:rPr>
                <w:rFonts w:cstheme="minorHAnsi"/>
                <w:color w:val="000000"/>
                <w:sz w:val="28"/>
                <w:szCs w:val="23"/>
              </w:rPr>
              <w:t>1. Praise</w:t>
            </w:r>
          </w:p>
          <w:p w:rsidR="00092926" w:rsidRPr="00ED6DB5" w:rsidRDefault="00092926" w:rsidP="00092926">
            <w:pPr>
              <w:autoSpaceDE w:val="0"/>
              <w:autoSpaceDN w:val="0"/>
              <w:adjustRightInd w:val="0"/>
              <w:spacing w:after="0" w:line="240" w:lineRule="auto"/>
              <w:rPr>
                <w:rFonts w:cstheme="minorHAnsi"/>
                <w:color w:val="000000"/>
                <w:sz w:val="28"/>
                <w:szCs w:val="23"/>
              </w:rPr>
            </w:pPr>
            <w:r w:rsidRPr="00ED6DB5">
              <w:rPr>
                <w:rFonts w:cstheme="minorHAnsi"/>
                <w:color w:val="000000"/>
                <w:sz w:val="28"/>
                <w:szCs w:val="23"/>
              </w:rPr>
              <w:t>2. Stickers</w:t>
            </w:r>
          </w:p>
          <w:p w:rsidR="00092926" w:rsidRPr="00ED6DB5" w:rsidRDefault="00092926" w:rsidP="00092926">
            <w:pPr>
              <w:autoSpaceDE w:val="0"/>
              <w:autoSpaceDN w:val="0"/>
              <w:adjustRightInd w:val="0"/>
              <w:spacing w:after="0" w:line="240" w:lineRule="auto"/>
              <w:rPr>
                <w:rFonts w:cstheme="minorHAnsi"/>
                <w:color w:val="000000"/>
                <w:sz w:val="28"/>
                <w:szCs w:val="23"/>
              </w:rPr>
            </w:pPr>
            <w:r w:rsidRPr="00ED6DB5">
              <w:rPr>
                <w:rFonts w:cstheme="minorHAnsi"/>
                <w:color w:val="000000"/>
                <w:sz w:val="28"/>
                <w:szCs w:val="23"/>
              </w:rPr>
              <w:t xml:space="preserve">3. Stamps/ </w:t>
            </w:r>
            <w:r w:rsidR="00C178D7">
              <w:rPr>
                <w:rFonts w:cstheme="minorHAnsi"/>
                <w:color w:val="000000"/>
                <w:sz w:val="28"/>
                <w:szCs w:val="23"/>
              </w:rPr>
              <w:t>Merits</w:t>
            </w:r>
          </w:p>
          <w:p w:rsidR="00C178D7" w:rsidRDefault="00C178D7" w:rsidP="00C178D7">
            <w:pPr>
              <w:autoSpaceDE w:val="0"/>
              <w:autoSpaceDN w:val="0"/>
              <w:adjustRightInd w:val="0"/>
              <w:spacing w:after="0" w:line="240" w:lineRule="auto"/>
              <w:rPr>
                <w:rFonts w:cstheme="minorHAnsi"/>
                <w:color w:val="000000"/>
                <w:sz w:val="28"/>
                <w:szCs w:val="23"/>
              </w:rPr>
            </w:pPr>
            <w:r>
              <w:rPr>
                <w:rFonts w:cstheme="minorHAnsi"/>
                <w:color w:val="000000"/>
                <w:sz w:val="28"/>
                <w:szCs w:val="23"/>
              </w:rPr>
              <w:t>4.</w:t>
            </w:r>
            <w:r w:rsidRPr="00ED6DB5">
              <w:rPr>
                <w:rFonts w:cstheme="minorHAnsi"/>
                <w:color w:val="000000"/>
                <w:sz w:val="28"/>
                <w:szCs w:val="23"/>
              </w:rPr>
              <w:t xml:space="preserve"> Certificates</w:t>
            </w:r>
          </w:p>
          <w:p w:rsidR="00092926" w:rsidRPr="00ED6DB5" w:rsidRDefault="00092926" w:rsidP="00C178D7">
            <w:pPr>
              <w:autoSpaceDE w:val="0"/>
              <w:autoSpaceDN w:val="0"/>
              <w:adjustRightInd w:val="0"/>
              <w:spacing w:after="0" w:line="240" w:lineRule="auto"/>
              <w:rPr>
                <w:rFonts w:cstheme="minorHAnsi"/>
                <w:color w:val="000000"/>
                <w:sz w:val="28"/>
                <w:szCs w:val="23"/>
              </w:rPr>
            </w:pPr>
          </w:p>
        </w:tc>
        <w:tc>
          <w:tcPr>
            <w:tcW w:w="3480" w:type="dxa"/>
          </w:tcPr>
          <w:p w:rsidR="00AF04F6" w:rsidRPr="00ED6DB5" w:rsidRDefault="00C178D7" w:rsidP="00092926">
            <w:pPr>
              <w:autoSpaceDE w:val="0"/>
              <w:autoSpaceDN w:val="0"/>
              <w:adjustRightInd w:val="0"/>
              <w:spacing w:after="0" w:line="240" w:lineRule="auto"/>
              <w:rPr>
                <w:rFonts w:cstheme="minorHAnsi"/>
                <w:color w:val="000000"/>
                <w:sz w:val="28"/>
                <w:szCs w:val="23"/>
              </w:rPr>
            </w:pPr>
            <w:r>
              <w:rPr>
                <w:rFonts w:cstheme="minorHAnsi"/>
                <w:color w:val="000000"/>
                <w:sz w:val="28"/>
                <w:szCs w:val="23"/>
              </w:rPr>
              <w:t>5</w:t>
            </w:r>
            <w:r w:rsidR="00AF04F6">
              <w:rPr>
                <w:rFonts w:cstheme="minorHAnsi"/>
                <w:color w:val="000000"/>
                <w:sz w:val="28"/>
                <w:szCs w:val="23"/>
              </w:rPr>
              <w:t xml:space="preserve">. </w:t>
            </w:r>
            <w:r>
              <w:rPr>
                <w:rFonts w:cstheme="minorHAnsi"/>
                <w:color w:val="000000"/>
                <w:sz w:val="28"/>
                <w:szCs w:val="23"/>
              </w:rPr>
              <w:t>Free Time</w:t>
            </w:r>
          </w:p>
          <w:p w:rsidR="00092926" w:rsidRPr="00CF397F" w:rsidRDefault="00C178D7" w:rsidP="00092926">
            <w:pPr>
              <w:autoSpaceDE w:val="0"/>
              <w:autoSpaceDN w:val="0"/>
              <w:adjustRightInd w:val="0"/>
              <w:spacing w:after="0" w:line="240" w:lineRule="auto"/>
              <w:rPr>
                <w:rFonts w:cstheme="minorHAnsi"/>
                <w:color w:val="000000"/>
                <w:sz w:val="28"/>
                <w:szCs w:val="23"/>
              </w:rPr>
            </w:pPr>
            <w:r>
              <w:rPr>
                <w:rFonts w:cstheme="minorHAnsi"/>
                <w:color w:val="000000"/>
                <w:sz w:val="28"/>
                <w:szCs w:val="23"/>
              </w:rPr>
              <w:t>6</w:t>
            </w:r>
            <w:r w:rsidR="00092926" w:rsidRPr="00ED6DB5">
              <w:rPr>
                <w:rFonts w:cstheme="minorHAnsi"/>
                <w:color w:val="000000"/>
                <w:sz w:val="28"/>
                <w:szCs w:val="23"/>
              </w:rPr>
              <w:t xml:space="preserve">. </w:t>
            </w:r>
            <w:r w:rsidR="00AF04F6">
              <w:rPr>
                <w:rFonts w:cstheme="minorHAnsi"/>
                <w:color w:val="000000"/>
                <w:sz w:val="28"/>
                <w:szCs w:val="23"/>
              </w:rPr>
              <w:t xml:space="preserve">Positive </w:t>
            </w:r>
            <w:r>
              <w:rPr>
                <w:rFonts w:cstheme="minorHAnsi"/>
                <w:color w:val="000000"/>
                <w:sz w:val="28"/>
                <w:szCs w:val="23"/>
              </w:rPr>
              <w:t>comment</w:t>
            </w:r>
          </w:p>
          <w:p w:rsidR="00092926" w:rsidRPr="00ED6DB5" w:rsidRDefault="00C178D7" w:rsidP="00092926">
            <w:pPr>
              <w:autoSpaceDE w:val="0"/>
              <w:autoSpaceDN w:val="0"/>
              <w:adjustRightInd w:val="0"/>
              <w:spacing w:after="0" w:line="240" w:lineRule="auto"/>
              <w:rPr>
                <w:rFonts w:cstheme="minorHAnsi"/>
                <w:color w:val="000000"/>
                <w:sz w:val="28"/>
                <w:szCs w:val="23"/>
              </w:rPr>
            </w:pPr>
            <w:r>
              <w:rPr>
                <w:rFonts w:cstheme="minorHAnsi"/>
                <w:color w:val="000000"/>
                <w:sz w:val="28"/>
                <w:szCs w:val="23"/>
              </w:rPr>
              <w:t>7</w:t>
            </w:r>
            <w:r w:rsidR="00092926" w:rsidRPr="00ED6DB5">
              <w:rPr>
                <w:rFonts w:cstheme="minorHAnsi"/>
                <w:color w:val="000000"/>
                <w:sz w:val="28"/>
                <w:szCs w:val="23"/>
              </w:rPr>
              <w:t xml:space="preserve">. </w:t>
            </w:r>
            <w:r>
              <w:rPr>
                <w:rFonts w:cstheme="minorHAnsi"/>
                <w:color w:val="000000"/>
                <w:sz w:val="28"/>
                <w:szCs w:val="23"/>
              </w:rPr>
              <w:t>Star</w:t>
            </w:r>
            <w:r w:rsidR="00AF04F6">
              <w:rPr>
                <w:rFonts w:cstheme="minorHAnsi"/>
                <w:color w:val="000000"/>
                <w:sz w:val="28"/>
                <w:szCs w:val="23"/>
              </w:rPr>
              <w:t xml:space="preserve"> of the Week</w:t>
            </w:r>
          </w:p>
          <w:p w:rsidR="00092926" w:rsidRPr="00ED6DB5" w:rsidRDefault="00C178D7" w:rsidP="00092926">
            <w:pPr>
              <w:autoSpaceDE w:val="0"/>
              <w:autoSpaceDN w:val="0"/>
              <w:adjustRightInd w:val="0"/>
              <w:spacing w:after="0" w:line="240" w:lineRule="auto"/>
              <w:rPr>
                <w:rFonts w:cstheme="minorHAnsi"/>
                <w:color w:val="000000"/>
                <w:sz w:val="28"/>
                <w:szCs w:val="23"/>
              </w:rPr>
            </w:pPr>
            <w:r>
              <w:rPr>
                <w:rFonts w:cstheme="minorHAnsi"/>
                <w:color w:val="000000"/>
                <w:sz w:val="28"/>
                <w:szCs w:val="23"/>
              </w:rPr>
              <w:t>8</w:t>
            </w:r>
            <w:r w:rsidR="00092926" w:rsidRPr="00ED6DB5">
              <w:rPr>
                <w:rFonts w:cstheme="minorHAnsi"/>
                <w:color w:val="000000"/>
                <w:sz w:val="28"/>
                <w:szCs w:val="23"/>
              </w:rPr>
              <w:t>. Special Class Reward</w:t>
            </w:r>
          </w:p>
          <w:p w:rsidR="00092926" w:rsidRPr="00ED6DB5" w:rsidRDefault="00092926" w:rsidP="00092926">
            <w:pPr>
              <w:autoSpaceDE w:val="0"/>
              <w:autoSpaceDN w:val="0"/>
              <w:adjustRightInd w:val="0"/>
              <w:spacing w:after="0" w:line="240" w:lineRule="auto"/>
              <w:rPr>
                <w:rFonts w:cstheme="minorHAnsi"/>
                <w:color w:val="000000"/>
                <w:sz w:val="28"/>
                <w:szCs w:val="23"/>
              </w:rPr>
            </w:pPr>
          </w:p>
        </w:tc>
      </w:tr>
    </w:tbl>
    <w:p w:rsidR="00092926" w:rsidRPr="00ED6DB5" w:rsidRDefault="00092926" w:rsidP="002304C3">
      <w:pPr>
        <w:autoSpaceDE w:val="0"/>
        <w:autoSpaceDN w:val="0"/>
        <w:adjustRightInd w:val="0"/>
        <w:spacing w:after="0" w:line="240" w:lineRule="auto"/>
        <w:jc w:val="center"/>
        <w:rPr>
          <w:rFonts w:ascii="Bradley Hand ITC" w:hAnsi="Bradley Hand ITC" w:cs="Bradley Hand ITC"/>
          <w:b/>
          <w:color w:val="FF0000"/>
          <w:sz w:val="44"/>
          <w:szCs w:val="44"/>
          <w:u w:val="single"/>
        </w:rPr>
      </w:pPr>
      <w:r w:rsidRPr="00ED6DB5">
        <w:rPr>
          <w:rFonts w:ascii="Bradley Hand ITC" w:hAnsi="Bradley Hand ITC" w:cs="Bradley Hand ITC"/>
          <w:b/>
          <w:color w:val="FF0000"/>
          <w:sz w:val="44"/>
          <w:szCs w:val="44"/>
          <w:u w:val="single"/>
        </w:rPr>
        <w:t>Consequences</w:t>
      </w:r>
    </w:p>
    <w:p w:rsidR="00092926" w:rsidRPr="00CF397F" w:rsidRDefault="00092926" w:rsidP="00092926">
      <w:pPr>
        <w:autoSpaceDE w:val="0"/>
        <w:autoSpaceDN w:val="0"/>
        <w:adjustRightInd w:val="0"/>
        <w:spacing w:after="0" w:line="240" w:lineRule="auto"/>
        <w:jc w:val="center"/>
        <w:rPr>
          <w:rFonts w:cstheme="minorHAnsi"/>
          <w:b/>
          <w:bCs/>
          <w:color w:val="000000"/>
          <w:sz w:val="28"/>
          <w:szCs w:val="23"/>
        </w:rPr>
      </w:pPr>
      <w:r w:rsidRPr="00ED6DB5">
        <w:rPr>
          <w:rFonts w:cstheme="minorHAnsi"/>
          <w:b/>
          <w:bCs/>
          <w:color w:val="000000"/>
          <w:sz w:val="28"/>
          <w:szCs w:val="23"/>
        </w:rPr>
        <w:t>If I choose to break a rule the following steps will be taken;</w:t>
      </w:r>
    </w:p>
    <w:p w:rsidR="00092926" w:rsidRPr="00ED6DB5" w:rsidRDefault="00092926" w:rsidP="00092926">
      <w:pPr>
        <w:autoSpaceDE w:val="0"/>
        <w:autoSpaceDN w:val="0"/>
        <w:adjustRightInd w:val="0"/>
        <w:spacing w:after="0" w:line="240" w:lineRule="auto"/>
        <w:jc w:val="center"/>
        <w:rPr>
          <w:rFonts w:cstheme="minorHAnsi"/>
          <w:color w:val="000000"/>
          <w:sz w:val="24"/>
          <w:szCs w:val="23"/>
        </w:rPr>
      </w:pPr>
    </w:p>
    <w:p w:rsidR="00092926" w:rsidRPr="00ED6DB5" w:rsidRDefault="00092926" w:rsidP="00092926">
      <w:pPr>
        <w:autoSpaceDE w:val="0"/>
        <w:autoSpaceDN w:val="0"/>
        <w:adjustRightInd w:val="0"/>
        <w:spacing w:after="0" w:line="240" w:lineRule="auto"/>
        <w:rPr>
          <w:rFonts w:cstheme="minorHAnsi"/>
          <w:color w:val="000000"/>
          <w:sz w:val="28"/>
          <w:szCs w:val="23"/>
        </w:rPr>
      </w:pPr>
      <w:r w:rsidRPr="00ED6DB5">
        <w:rPr>
          <w:rFonts w:cstheme="minorHAnsi"/>
          <w:color w:val="000000"/>
          <w:sz w:val="28"/>
          <w:szCs w:val="23"/>
        </w:rPr>
        <w:t>First time a pupil breaks a rule… Reminder (attention drawn to rule)</w:t>
      </w:r>
    </w:p>
    <w:p w:rsidR="00092926" w:rsidRPr="00ED6DB5" w:rsidRDefault="00092926" w:rsidP="00092926">
      <w:pPr>
        <w:autoSpaceDE w:val="0"/>
        <w:autoSpaceDN w:val="0"/>
        <w:adjustRightInd w:val="0"/>
        <w:spacing w:after="0" w:line="240" w:lineRule="auto"/>
        <w:rPr>
          <w:rFonts w:cstheme="minorHAnsi"/>
          <w:color w:val="000000"/>
          <w:sz w:val="28"/>
          <w:szCs w:val="23"/>
        </w:rPr>
      </w:pPr>
      <w:r w:rsidRPr="00ED6DB5">
        <w:rPr>
          <w:rFonts w:cstheme="minorHAnsi"/>
          <w:color w:val="000000"/>
          <w:sz w:val="28"/>
          <w:szCs w:val="23"/>
        </w:rPr>
        <w:t>Second time a pupil breaks a rule… Verbal Warning</w:t>
      </w:r>
    </w:p>
    <w:p w:rsidR="00092926" w:rsidRPr="00ED6DB5" w:rsidRDefault="00092926" w:rsidP="00092926">
      <w:pPr>
        <w:autoSpaceDE w:val="0"/>
        <w:autoSpaceDN w:val="0"/>
        <w:adjustRightInd w:val="0"/>
        <w:spacing w:after="0" w:line="240" w:lineRule="auto"/>
        <w:rPr>
          <w:rFonts w:cstheme="minorHAnsi"/>
          <w:color w:val="000000"/>
          <w:sz w:val="28"/>
          <w:szCs w:val="23"/>
        </w:rPr>
      </w:pPr>
      <w:r w:rsidRPr="00ED6DB5">
        <w:rPr>
          <w:rFonts w:cstheme="minorHAnsi"/>
          <w:color w:val="000000"/>
          <w:sz w:val="28"/>
          <w:szCs w:val="23"/>
        </w:rPr>
        <w:t xml:space="preserve">Third time a pupil breaks a rule… </w:t>
      </w:r>
      <w:r w:rsidR="00C178D7">
        <w:rPr>
          <w:rFonts w:cstheme="minorHAnsi"/>
          <w:color w:val="000000"/>
          <w:sz w:val="28"/>
          <w:szCs w:val="23"/>
        </w:rPr>
        <w:t xml:space="preserve">5 </w:t>
      </w:r>
      <w:proofErr w:type="spellStart"/>
      <w:r w:rsidR="00C178D7">
        <w:rPr>
          <w:rFonts w:cstheme="minorHAnsi"/>
          <w:color w:val="000000"/>
          <w:sz w:val="28"/>
          <w:szCs w:val="23"/>
        </w:rPr>
        <w:t>mins</w:t>
      </w:r>
      <w:proofErr w:type="spellEnd"/>
      <w:r w:rsidR="00C178D7">
        <w:rPr>
          <w:rFonts w:cstheme="minorHAnsi"/>
          <w:color w:val="000000"/>
          <w:sz w:val="28"/>
          <w:szCs w:val="23"/>
        </w:rPr>
        <w:t xml:space="preserve"> away from the group/</w:t>
      </w:r>
      <w:r w:rsidRPr="00ED6DB5">
        <w:rPr>
          <w:rFonts w:cstheme="minorHAnsi"/>
          <w:color w:val="000000"/>
          <w:sz w:val="28"/>
          <w:szCs w:val="23"/>
        </w:rPr>
        <w:t xml:space="preserve"> task</w:t>
      </w:r>
      <w:r w:rsidR="00C178D7">
        <w:rPr>
          <w:rFonts w:cstheme="minorHAnsi"/>
          <w:color w:val="000000"/>
          <w:sz w:val="28"/>
          <w:szCs w:val="23"/>
        </w:rPr>
        <w:t>/ playtime</w:t>
      </w:r>
    </w:p>
    <w:p w:rsidR="00092926" w:rsidRPr="00ED6DB5" w:rsidRDefault="00092926" w:rsidP="00092926">
      <w:pPr>
        <w:autoSpaceDE w:val="0"/>
        <w:autoSpaceDN w:val="0"/>
        <w:adjustRightInd w:val="0"/>
        <w:spacing w:after="0" w:line="240" w:lineRule="auto"/>
        <w:rPr>
          <w:rFonts w:cstheme="minorHAnsi"/>
          <w:color w:val="000000"/>
          <w:sz w:val="28"/>
          <w:szCs w:val="23"/>
        </w:rPr>
      </w:pPr>
      <w:r w:rsidRPr="00ED6DB5">
        <w:rPr>
          <w:rFonts w:cstheme="minorHAnsi"/>
          <w:color w:val="000000"/>
          <w:sz w:val="28"/>
          <w:szCs w:val="23"/>
        </w:rPr>
        <w:t xml:space="preserve">Fourth time a pupil breaks a rule… </w:t>
      </w:r>
      <w:r w:rsidR="00C178D7">
        <w:rPr>
          <w:rFonts w:cstheme="minorHAnsi"/>
          <w:color w:val="000000"/>
          <w:sz w:val="28"/>
          <w:szCs w:val="23"/>
        </w:rPr>
        <w:t>10 m</w:t>
      </w:r>
      <w:r w:rsidR="00AF04F6">
        <w:rPr>
          <w:rFonts w:cstheme="minorHAnsi"/>
          <w:color w:val="000000"/>
          <w:sz w:val="28"/>
          <w:szCs w:val="23"/>
        </w:rPr>
        <w:t>inutes off break or lunchtime</w:t>
      </w:r>
    </w:p>
    <w:p w:rsidR="00092926" w:rsidRPr="00CF397F" w:rsidRDefault="00092926" w:rsidP="00092926">
      <w:pPr>
        <w:autoSpaceDE w:val="0"/>
        <w:autoSpaceDN w:val="0"/>
        <w:adjustRightInd w:val="0"/>
        <w:spacing w:after="0" w:line="240" w:lineRule="auto"/>
        <w:rPr>
          <w:rFonts w:cstheme="minorHAnsi"/>
          <w:color w:val="000000"/>
          <w:sz w:val="28"/>
          <w:szCs w:val="23"/>
        </w:rPr>
      </w:pPr>
      <w:r w:rsidRPr="00ED6DB5">
        <w:rPr>
          <w:rFonts w:cstheme="minorHAnsi"/>
          <w:color w:val="000000"/>
          <w:sz w:val="28"/>
          <w:szCs w:val="23"/>
        </w:rPr>
        <w:t>Fifth time a pupil breaks a rule… Contact with parents/ carer*</w:t>
      </w:r>
    </w:p>
    <w:p w:rsidR="00092926" w:rsidRDefault="00092926" w:rsidP="00092926">
      <w:pPr>
        <w:autoSpaceDE w:val="0"/>
        <w:autoSpaceDN w:val="0"/>
        <w:adjustRightInd w:val="0"/>
        <w:spacing w:after="0" w:line="240" w:lineRule="auto"/>
        <w:jc w:val="center"/>
        <w:rPr>
          <w:rFonts w:cstheme="minorHAnsi"/>
          <w:color w:val="000000"/>
          <w:sz w:val="24"/>
          <w:szCs w:val="23"/>
        </w:rPr>
      </w:pPr>
    </w:p>
    <w:p w:rsidR="00092926" w:rsidRPr="00CF397F" w:rsidRDefault="00092926" w:rsidP="00092926">
      <w:pPr>
        <w:autoSpaceDE w:val="0"/>
        <w:autoSpaceDN w:val="0"/>
        <w:adjustRightInd w:val="0"/>
        <w:spacing w:after="0" w:line="240" w:lineRule="auto"/>
        <w:jc w:val="center"/>
        <w:rPr>
          <w:rFonts w:cstheme="minorHAnsi"/>
          <w:color w:val="0070C0"/>
          <w:sz w:val="32"/>
          <w:szCs w:val="23"/>
        </w:rPr>
      </w:pPr>
      <w:r w:rsidRPr="00ED6DB5">
        <w:rPr>
          <w:rFonts w:cstheme="minorHAnsi"/>
          <w:color w:val="0070C0"/>
          <w:sz w:val="32"/>
          <w:szCs w:val="23"/>
        </w:rPr>
        <w:t>Severe Clause: Remove from class and send to Principal</w:t>
      </w:r>
    </w:p>
    <w:p w:rsidR="00092926" w:rsidRDefault="00092926" w:rsidP="00092926">
      <w:pPr>
        <w:spacing w:after="0"/>
        <w:jc w:val="center"/>
        <w:rPr>
          <w:rFonts w:cstheme="minorHAnsi"/>
          <w:color w:val="000000"/>
          <w:szCs w:val="18"/>
        </w:rPr>
      </w:pPr>
    </w:p>
    <w:p w:rsidR="00092926" w:rsidRDefault="00092926" w:rsidP="00092926">
      <w:pPr>
        <w:spacing w:after="0"/>
        <w:jc w:val="center"/>
        <w:rPr>
          <w:rFonts w:cstheme="minorHAnsi"/>
          <w:color w:val="000000"/>
          <w:szCs w:val="18"/>
        </w:rPr>
      </w:pPr>
      <w:r w:rsidRPr="00CF397F">
        <w:rPr>
          <w:rFonts w:cstheme="minorHAnsi"/>
          <w:color w:val="000000"/>
          <w:szCs w:val="18"/>
        </w:rPr>
        <w:t>*There should be prior notification with the Principal before parent/ carer is contacted</w:t>
      </w:r>
    </w:p>
    <w:p w:rsidR="004222C9" w:rsidRDefault="004222C9" w:rsidP="00880A29">
      <w:pPr>
        <w:pStyle w:val="Default"/>
        <w:rPr>
          <w:rFonts w:asciiTheme="minorHAnsi" w:hAnsiTheme="minorHAnsi" w:cstheme="minorHAnsi"/>
          <w:b/>
          <w:bCs/>
          <w:sz w:val="28"/>
          <w:szCs w:val="22"/>
        </w:rPr>
      </w:pPr>
    </w:p>
    <w:p w:rsidR="00880A29" w:rsidRPr="00880A29" w:rsidRDefault="00880A29" w:rsidP="00880A29">
      <w:pPr>
        <w:pStyle w:val="Default"/>
        <w:rPr>
          <w:rFonts w:asciiTheme="minorHAnsi" w:hAnsiTheme="minorHAnsi" w:cstheme="minorHAnsi"/>
          <w:sz w:val="28"/>
          <w:szCs w:val="22"/>
        </w:rPr>
      </w:pPr>
      <w:r w:rsidRPr="00880A29">
        <w:rPr>
          <w:rFonts w:asciiTheme="minorHAnsi" w:hAnsiTheme="minorHAnsi" w:cstheme="minorHAnsi"/>
          <w:b/>
          <w:bCs/>
          <w:sz w:val="28"/>
          <w:szCs w:val="22"/>
        </w:rPr>
        <w:lastRenderedPageBreak/>
        <w:t xml:space="preserve">Causes of Inappropriate Behaviour </w:t>
      </w:r>
    </w:p>
    <w:p w:rsidR="00880A29" w:rsidRPr="00880A29" w:rsidRDefault="00880A29" w:rsidP="00880A29">
      <w:pPr>
        <w:pStyle w:val="Default"/>
        <w:rPr>
          <w:rFonts w:asciiTheme="minorHAnsi" w:hAnsiTheme="minorHAnsi" w:cstheme="minorHAnsi"/>
          <w:szCs w:val="22"/>
        </w:rPr>
      </w:pPr>
      <w:r w:rsidRPr="00880A29">
        <w:rPr>
          <w:rFonts w:asciiTheme="minorHAnsi" w:hAnsiTheme="minorHAnsi" w:cstheme="minorHAnsi"/>
          <w:szCs w:val="22"/>
        </w:rPr>
        <w:t xml:space="preserve">There are a number of “in school factors” and “out of school factors” which can lead to inappropriate behaviour, these are presented in the tables below, Lehman, Hawkins and Catalan (1994). </w:t>
      </w:r>
    </w:p>
    <w:p w:rsidR="00092926" w:rsidRDefault="00880A29" w:rsidP="00880A29">
      <w:pPr>
        <w:spacing w:after="0"/>
        <w:rPr>
          <w:rFonts w:cstheme="minorHAnsi"/>
          <w:sz w:val="24"/>
        </w:rPr>
      </w:pPr>
      <w:r w:rsidRPr="00880A29">
        <w:rPr>
          <w:rFonts w:cstheme="minorHAnsi"/>
          <w:sz w:val="24"/>
        </w:rPr>
        <w:t>Table 1, In School Factors which influence pupil behaviour</w:t>
      </w:r>
    </w:p>
    <w:p w:rsidR="00AB7FD8" w:rsidRDefault="00AB7FD8" w:rsidP="00880A29">
      <w:pPr>
        <w:spacing w:after="0"/>
        <w:rPr>
          <w:rFonts w:cstheme="minorHAnsi"/>
          <w:sz w:val="24"/>
        </w:rPr>
      </w:pPr>
    </w:p>
    <w:p w:rsidR="00AB7FD8" w:rsidRDefault="00AB7FD8" w:rsidP="00880A29">
      <w:pPr>
        <w:spacing w:after="0"/>
        <w:rPr>
          <w:rFonts w:cstheme="minorHAns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4"/>
      </w:tblGrid>
      <w:tr w:rsidR="00AB7FD8" w:rsidTr="00476F35">
        <w:trPr>
          <w:trHeight w:val="174"/>
          <w:jc w:val="center"/>
        </w:trPr>
        <w:tc>
          <w:tcPr>
            <w:tcW w:w="9004" w:type="dxa"/>
          </w:tcPr>
          <w:p w:rsidR="00AB7FD8" w:rsidRPr="009459A6" w:rsidRDefault="00AB7FD8" w:rsidP="00AB7FD8">
            <w:pPr>
              <w:pStyle w:val="Default"/>
              <w:jc w:val="center"/>
              <w:rPr>
                <w:rFonts w:asciiTheme="minorHAnsi" w:hAnsiTheme="minorHAnsi" w:cstheme="minorHAnsi"/>
                <w:b/>
                <w:sz w:val="32"/>
              </w:rPr>
            </w:pPr>
            <w:r w:rsidRPr="009459A6">
              <w:rPr>
                <w:rFonts w:asciiTheme="minorHAnsi" w:hAnsiTheme="minorHAnsi" w:cstheme="minorHAnsi"/>
                <w:b/>
                <w:sz w:val="32"/>
              </w:rPr>
              <w:t>In school factors</w:t>
            </w:r>
          </w:p>
          <w:p w:rsidR="00AB7FD8" w:rsidRPr="00AB7FD8" w:rsidRDefault="00AB7FD8" w:rsidP="00AB7FD8">
            <w:pPr>
              <w:pStyle w:val="Default"/>
              <w:jc w:val="center"/>
              <w:rPr>
                <w:rFonts w:asciiTheme="minorHAnsi" w:hAnsiTheme="minorHAnsi" w:cstheme="minorHAnsi"/>
              </w:rPr>
            </w:pPr>
          </w:p>
        </w:tc>
      </w:tr>
      <w:tr w:rsidR="00AB7FD8" w:rsidTr="00476F35">
        <w:trPr>
          <w:trHeight w:val="880"/>
          <w:jc w:val="center"/>
        </w:trPr>
        <w:tc>
          <w:tcPr>
            <w:tcW w:w="9004" w:type="dxa"/>
          </w:tcPr>
          <w:p w:rsidR="00AB7FD8" w:rsidRDefault="00AB7FD8">
            <w:pPr>
              <w:pStyle w:val="Default"/>
              <w:rPr>
                <w:rFonts w:asciiTheme="minorHAnsi" w:hAnsiTheme="minorHAnsi" w:cstheme="minorHAnsi"/>
                <w:b/>
                <w:bCs/>
                <w:sz w:val="28"/>
              </w:rPr>
            </w:pPr>
            <w:r w:rsidRPr="00AB7FD8">
              <w:rPr>
                <w:rFonts w:asciiTheme="minorHAnsi" w:hAnsiTheme="minorHAnsi" w:cstheme="minorHAnsi"/>
                <w:b/>
                <w:bCs/>
                <w:sz w:val="28"/>
              </w:rPr>
              <w:t xml:space="preserve">The Environment </w:t>
            </w:r>
          </w:p>
          <w:p w:rsidR="00AB7FD8" w:rsidRPr="00AB7FD8" w:rsidRDefault="00AB7FD8">
            <w:pPr>
              <w:pStyle w:val="Default"/>
              <w:rPr>
                <w:rFonts w:asciiTheme="minorHAnsi" w:hAnsiTheme="minorHAnsi" w:cstheme="minorHAnsi"/>
                <w:sz w:val="28"/>
              </w:rPr>
            </w:pPr>
          </w:p>
          <w:p w:rsidR="00AB7FD8" w:rsidRPr="00AB7FD8" w:rsidRDefault="00AB7FD8" w:rsidP="00AB7FD8">
            <w:pPr>
              <w:pStyle w:val="Default"/>
              <w:numPr>
                <w:ilvl w:val="0"/>
                <w:numId w:val="16"/>
              </w:numPr>
              <w:rPr>
                <w:rFonts w:asciiTheme="minorHAnsi" w:hAnsiTheme="minorHAnsi" w:cstheme="minorHAnsi"/>
              </w:rPr>
            </w:pPr>
            <w:r w:rsidRPr="00AB7FD8">
              <w:rPr>
                <w:rFonts w:asciiTheme="minorHAnsi" w:hAnsiTheme="minorHAnsi" w:cstheme="minorHAnsi"/>
              </w:rPr>
              <w:t xml:space="preserve"> Lack of proper ventilation </w:t>
            </w:r>
          </w:p>
          <w:p w:rsidR="00AB7FD8" w:rsidRPr="00AB7FD8" w:rsidRDefault="00AB7FD8" w:rsidP="00AB7FD8">
            <w:pPr>
              <w:pStyle w:val="Default"/>
              <w:numPr>
                <w:ilvl w:val="0"/>
                <w:numId w:val="16"/>
              </w:numPr>
              <w:rPr>
                <w:rFonts w:asciiTheme="minorHAnsi" w:hAnsiTheme="minorHAnsi" w:cstheme="minorHAnsi"/>
              </w:rPr>
            </w:pPr>
            <w:r w:rsidRPr="00AB7FD8">
              <w:rPr>
                <w:rFonts w:asciiTheme="minorHAnsi" w:hAnsiTheme="minorHAnsi" w:cstheme="minorHAnsi"/>
              </w:rPr>
              <w:t xml:space="preserve"> Physical problems of limited space </w:t>
            </w:r>
          </w:p>
          <w:p w:rsidR="00AB7FD8" w:rsidRPr="00AB7FD8" w:rsidRDefault="00AB7FD8" w:rsidP="00AB7FD8">
            <w:pPr>
              <w:pStyle w:val="Default"/>
              <w:numPr>
                <w:ilvl w:val="0"/>
                <w:numId w:val="16"/>
              </w:numPr>
              <w:rPr>
                <w:rFonts w:asciiTheme="minorHAnsi" w:hAnsiTheme="minorHAnsi" w:cstheme="minorHAnsi"/>
              </w:rPr>
            </w:pPr>
            <w:r w:rsidRPr="00AB7FD8">
              <w:rPr>
                <w:rFonts w:asciiTheme="minorHAnsi" w:hAnsiTheme="minorHAnsi" w:cstheme="minorHAnsi"/>
              </w:rPr>
              <w:t xml:space="preserve"> Special occasions which cause excitement, e.g. Christmas, Fire Drills etc </w:t>
            </w:r>
          </w:p>
          <w:p w:rsidR="00AB7FD8" w:rsidRPr="00AB7FD8" w:rsidRDefault="00AB7FD8">
            <w:pPr>
              <w:pStyle w:val="Default"/>
              <w:rPr>
                <w:rFonts w:asciiTheme="minorHAnsi" w:hAnsiTheme="minorHAnsi" w:cstheme="minorHAnsi"/>
              </w:rPr>
            </w:pPr>
          </w:p>
        </w:tc>
      </w:tr>
      <w:tr w:rsidR="00AB7FD8" w:rsidTr="00476F35">
        <w:trPr>
          <w:trHeight w:val="1134"/>
          <w:jc w:val="center"/>
        </w:trPr>
        <w:tc>
          <w:tcPr>
            <w:tcW w:w="9004" w:type="dxa"/>
          </w:tcPr>
          <w:p w:rsidR="00AB7FD8" w:rsidRDefault="00AB7FD8">
            <w:pPr>
              <w:pStyle w:val="Default"/>
              <w:rPr>
                <w:rFonts w:asciiTheme="minorHAnsi" w:hAnsiTheme="minorHAnsi" w:cstheme="minorHAnsi"/>
                <w:b/>
                <w:bCs/>
                <w:sz w:val="28"/>
              </w:rPr>
            </w:pPr>
            <w:r w:rsidRPr="00AB7FD8">
              <w:rPr>
                <w:rFonts w:asciiTheme="minorHAnsi" w:hAnsiTheme="minorHAnsi" w:cstheme="minorHAnsi"/>
                <w:b/>
                <w:bCs/>
                <w:sz w:val="28"/>
              </w:rPr>
              <w:t xml:space="preserve">The Child </w:t>
            </w:r>
          </w:p>
          <w:p w:rsidR="00AB7FD8" w:rsidRPr="00AB7FD8" w:rsidRDefault="00AB7FD8">
            <w:pPr>
              <w:pStyle w:val="Default"/>
              <w:rPr>
                <w:rFonts w:asciiTheme="minorHAnsi" w:hAnsiTheme="minorHAnsi" w:cstheme="minorHAnsi"/>
                <w:sz w:val="28"/>
              </w:rPr>
            </w:pPr>
          </w:p>
          <w:p w:rsidR="00AB7FD8" w:rsidRPr="00AB7FD8" w:rsidRDefault="00AB7FD8" w:rsidP="00AB7FD8">
            <w:pPr>
              <w:pStyle w:val="Default"/>
              <w:numPr>
                <w:ilvl w:val="0"/>
                <w:numId w:val="17"/>
              </w:numPr>
              <w:rPr>
                <w:rFonts w:asciiTheme="minorHAnsi" w:hAnsiTheme="minorHAnsi" w:cstheme="minorHAnsi"/>
              </w:rPr>
            </w:pPr>
            <w:r w:rsidRPr="00AB7FD8">
              <w:rPr>
                <w:rFonts w:asciiTheme="minorHAnsi" w:hAnsiTheme="minorHAnsi" w:cstheme="minorHAnsi"/>
              </w:rPr>
              <w:t xml:space="preserve">Tired due to lack of proper rest </w:t>
            </w:r>
          </w:p>
          <w:p w:rsidR="00AB7FD8" w:rsidRPr="00AB7FD8" w:rsidRDefault="00AB7FD8" w:rsidP="00AB7FD8">
            <w:pPr>
              <w:pStyle w:val="Default"/>
              <w:numPr>
                <w:ilvl w:val="0"/>
                <w:numId w:val="17"/>
              </w:numPr>
              <w:rPr>
                <w:rFonts w:asciiTheme="minorHAnsi" w:hAnsiTheme="minorHAnsi" w:cstheme="minorHAnsi"/>
              </w:rPr>
            </w:pPr>
            <w:r w:rsidRPr="00AB7FD8">
              <w:rPr>
                <w:rFonts w:asciiTheme="minorHAnsi" w:hAnsiTheme="minorHAnsi" w:cstheme="minorHAnsi"/>
              </w:rPr>
              <w:t xml:space="preserve">Hungry due to insufficient or inappropriate food </w:t>
            </w:r>
          </w:p>
          <w:p w:rsidR="00AB7FD8" w:rsidRPr="00AB7FD8" w:rsidRDefault="00AB7FD8" w:rsidP="00AB7FD8">
            <w:pPr>
              <w:pStyle w:val="Default"/>
              <w:numPr>
                <w:ilvl w:val="0"/>
                <w:numId w:val="17"/>
              </w:numPr>
              <w:rPr>
                <w:rFonts w:asciiTheme="minorHAnsi" w:hAnsiTheme="minorHAnsi" w:cstheme="minorHAnsi"/>
              </w:rPr>
            </w:pPr>
            <w:r w:rsidRPr="00AB7FD8">
              <w:rPr>
                <w:rFonts w:asciiTheme="minorHAnsi" w:hAnsiTheme="minorHAnsi" w:cstheme="minorHAnsi"/>
              </w:rPr>
              <w:t xml:space="preserve"> Poor or inappropriate social skills </w:t>
            </w:r>
          </w:p>
          <w:p w:rsidR="00AB7FD8" w:rsidRPr="00AB7FD8" w:rsidRDefault="00AB7FD8" w:rsidP="00AB7FD8">
            <w:pPr>
              <w:pStyle w:val="Default"/>
              <w:numPr>
                <w:ilvl w:val="0"/>
                <w:numId w:val="17"/>
              </w:numPr>
              <w:rPr>
                <w:rFonts w:asciiTheme="minorHAnsi" w:hAnsiTheme="minorHAnsi" w:cstheme="minorHAnsi"/>
              </w:rPr>
            </w:pPr>
            <w:r w:rsidRPr="00AB7FD8">
              <w:rPr>
                <w:rFonts w:asciiTheme="minorHAnsi" w:hAnsiTheme="minorHAnsi" w:cstheme="minorHAnsi"/>
              </w:rPr>
              <w:t xml:space="preserve"> Need for attention from teacher or parent </w:t>
            </w:r>
          </w:p>
          <w:p w:rsidR="00AB7FD8" w:rsidRPr="00AB7FD8" w:rsidRDefault="00AB7FD8">
            <w:pPr>
              <w:pStyle w:val="Default"/>
              <w:rPr>
                <w:rFonts w:asciiTheme="minorHAnsi" w:hAnsiTheme="minorHAnsi" w:cstheme="minorHAnsi"/>
              </w:rPr>
            </w:pPr>
          </w:p>
        </w:tc>
      </w:tr>
      <w:tr w:rsidR="00AB7FD8" w:rsidTr="00476F35">
        <w:trPr>
          <w:trHeight w:val="2453"/>
          <w:jc w:val="center"/>
        </w:trPr>
        <w:tc>
          <w:tcPr>
            <w:tcW w:w="9004" w:type="dxa"/>
          </w:tcPr>
          <w:p w:rsidR="00AB7FD8" w:rsidRDefault="00AB7FD8">
            <w:pPr>
              <w:pStyle w:val="Default"/>
              <w:rPr>
                <w:rFonts w:asciiTheme="minorHAnsi" w:hAnsiTheme="minorHAnsi" w:cstheme="minorHAnsi"/>
                <w:b/>
                <w:bCs/>
                <w:sz w:val="28"/>
              </w:rPr>
            </w:pPr>
            <w:r w:rsidRPr="00AB7FD8">
              <w:rPr>
                <w:rFonts w:asciiTheme="minorHAnsi" w:hAnsiTheme="minorHAnsi" w:cstheme="minorHAnsi"/>
                <w:b/>
                <w:bCs/>
                <w:sz w:val="28"/>
              </w:rPr>
              <w:t xml:space="preserve">The Teacher </w:t>
            </w:r>
          </w:p>
          <w:p w:rsidR="00AB7FD8" w:rsidRPr="00AB7FD8" w:rsidRDefault="00AB7FD8">
            <w:pPr>
              <w:pStyle w:val="Default"/>
              <w:rPr>
                <w:rFonts w:asciiTheme="minorHAnsi" w:hAnsiTheme="minorHAnsi" w:cstheme="minorHAnsi"/>
                <w:sz w:val="28"/>
              </w:rPr>
            </w:pPr>
          </w:p>
          <w:p w:rsidR="00AB7FD8" w:rsidRPr="00AB7FD8" w:rsidRDefault="00AB7FD8" w:rsidP="00AB7FD8">
            <w:pPr>
              <w:pStyle w:val="Default"/>
              <w:numPr>
                <w:ilvl w:val="0"/>
                <w:numId w:val="18"/>
              </w:numPr>
              <w:rPr>
                <w:rFonts w:asciiTheme="minorHAnsi" w:hAnsiTheme="minorHAnsi" w:cstheme="minorHAnsi"/>
              </w:rPr>
            </w:pPr>
            <w:r w:rsidRPr="00AB7FD8">
              <w:rPr>
                <w:rFonts w:asciiTheme="minorHAnsi" w:hAnsiTheme="minorHAnsi" w:cstheme="minorHAnsi"/>
              </w:rPr>
              <w:t xml:space="preserve">Offering poorly differentiated curriculum leading to either frustration or boredom </w:t>
            </w:r>
          </w:p>
          <w:p w:rsidR="00AB7FD8" w:rsidRPr="00AB7FD8" w:rsidRDefault="00AB7FD8" w:rsidP="00AB7FD8">
            <w:pPr>
              <w:pStyle w:val="Default"/>
              <w:numPr>
                <w:ilvl w:val="0"/>
                <w:numId w:val="18"/>
              </w:numPr>
              <w:rPr>
                <w:rFonts w:asciiTheme="minorHAnsi" w:hAnsiTheme="minorHAnsi" w:cstheme="minorHAnsi"/>
              </w:rPr>
            </w:pPr>
            <w:r w:rsidRPr="00AB7FD8">
              <w:rPr>
                <w:rFonts w:asciiTheme="minorHAnsi" w:hAnsiTheme="minorHAnsi" w:cstheme="minorHAnsi"/>
              </w:rPr>
              <w:t xml:space="preserve"> Lack of knowledge of pupils </w:t>
            </w:r>
          </w:p>
          <w:p w:rsidR="00AB7FD8" w:rsidRPr="00AB7FD8" w:rsidRDefault="00AB7FD8" w:rsidP="00AB7FD8">
            <w:pPr>
              <w:pStyle w:val="Default"/>
              <w:numPr>
                <w:ilvl w:val="0"/>
                <w:numId w:val="18"/>
              </w:numPr>
              <w:rPr>
                <w:rFonts w:asciiTheme="minorHAnsi" w:hAnsiTheme="minorHAnsi" w:cstheme="minorHAnsi"/>
              </w:rPr>
            </w:pPr>
            <w:r w:rsidRPr="00AB7FD8">
              <w:rPr>
                <w:rFonts w:asciiTheme="minorHAnsi" w:hAnsiTheme="minorHAnsi" w:cstheme="minorHAnsi"/>
              </w:rPr>
              <w:t xml:space="preserve"> Poor management skills such as being inconsistent, laissez-faire, over-reliance on domination or lack of reinforcement of appropriate behaviour </w:t>
            </w:r>
          </w:p>
          <w:p w:rsidR="00AB7FD8" w:rsidRPr="00AB7FD8" w:rsidRDefault="00AB7FD8" w:rsidP="00AB7FD8">
            <w:pPr>
              <w:pStyle w:val="Default"/>
              <w:numPr>
                <w:ilvl w:val="0"/>
                <w:numId w:val="18"/>
              </w:numPr>
              <w:rPr>
                <w:rFonts w:asciiTheme="minorHAnsi" w:hAnsiTheme="minorHAnsi" w:cstheme="minorHAnsi"/>
              </w:rPr>
            </w:pPr>
            <w:r w:rsidRPr="00AB7FD8">
              <w:rPr>
                <w:rFonts w:asciiTheme="minorHAnsi" w:hAnsiTheme="minorHAnsi" w:cstheme="minorHAnsi"/>
              </w:rPr>
              <w:t xml:space="preserve"> Poor dictation </w:t>
            </w:r>
          </w:p>
          <w:p w:rsidR="00AB7FD8" w:rsidRPr="00AB7FD8" w:rsidRDefault="00AB7FD8" w:rsidP="00AB7FD8">
            <w:pPr>
              <w:pStyle w:val="Default"/>
              <w:numPr>
                <w:ilvl w:val="0"/>
                <w:numId w:val="18"/>
              </w:numPr>
              <w:rPr>
                <w:rFonts w:asciiTheme="minorHAnsi" w:hAnsiTheme="minorHAnsi" w:cstheme="minorHAnsi"/>
              </w:rPr>
            </w:pPr>
            <w:r w:rsidRPr="00AB7FD8">
              <w:rPr>
                <w:rFonts w:asciiTheme="minorHAnsi" w:hAnsiTheme="minorHAnsi" w:cstheme="minorHAnsi"/>
              </w:rPr>
              <w:t xml:space="preserve"> Lack of clarity in explaining expectations for behaviour or subject </w:t>
            </w:r>
          </w:p>
          <w:p w:rsidR="00AB7FD8" w:rsidRPr="00AB7FD8" w:rsidRDefault="00AB7FD8" w:rsidP="00AB7FD8">
            <w:pPr>
              <w:pStyle w:val="Default"/>
              <w:numPr>
                <w:ilvl w:val="0"/>
                <w:numId w:val="18"/>
              </w:numPr>
              <w:rPr>
                <w:rFonts w:asciiTheme="minorHAnsi" w:hAnsiTheme="minorHAnsi" w:cstheme="minorHAnsi"/>
              </w:rPr>
            </w:pPr>
            <w:r w:rsidRPr="00AB7FD8">
              <w:rPr>
                <w:rFonts w:asciiTheme="minorHAnsi" w:hAnsiTheme="minorHAnsi" w:cstheme="minorHAnsi"/>
              </w:rPr>
              <w:t xml:space="preserve"> Lack of or confusing instruction on subject matter </w:t>
            </w:r>
          </w:p>
          <w:p w:rsidR="00AB7FD8" w:rsidRPr="00AB7FD8" w:rsidRDefault="00AB7FD8" w:rsidP="00AB7FD8">
            <w:pPr>
              <w:pStyle w:val="Default"/>
              <w:numPr>
                <w:ilvl w:val="0"/>
                <w:numId w:val="18"/>
              </w:numPr>
              <w:rPr>
                <w:rFonts w:asciiTheme="minorHAnsi" w:hAnsiTheme="minorHAnsi" w:cstheme="minorHAnsi"/>
              </w:rPr>
            </w:pPr>
            <w:r w:rsidRPr="00AB7FD8">
              <w:rPr>
                <w:rFonts w:asciiTheme="minorHAnsi" w:hAnsiTheme="minorHAnsi" w:cstheme="minorHAnsi"/>
              </w:rPr>
              <w:t xml:space="preserve"> Lack of professional development </w:t>
            </w:r>
          </w:p>
          <w:p w:rsidR="00AB7FD8" w:rsidRPr="00AB7FD8" w:rsidRDefault="00AB7FD8" w:rsidP="00AB7FD8">
            <w:pPr>
              <w:pStyle w:val="Default"/>
              <w:numPr>
                <w:ilvl w:val="0"/>
                <w:numId w:val="18"/>
              </w:numPr>
              <w:rPr>
                <w:rFonts w:asciiTheme="minorHAnsi" w:hAnsiTheme="minorHAnsi" w:cstheme="minorHAnsi"/>
              </w:rPr>
            </w:pPr>
            <w:r w:rsidRPr="00AB7FD8">
              <w:rPr>
                <w:rFonts w:asciiTheme="minorHAnsi" w:hAnsiTheme="minorHAnsi" w:cstheme="minorHAnsi"/>
              </w:rPr>
              <w:t xml:space="preserve"> Teacher stress </w:t>
            </w:r>
          </w:p>
          <w:p w:rsidR="00AB7FD8" w:rsidRPr="00AB7FD8" w:rsidRDefault="00AB7FD8">
            <w:pPr>
              <w:pStyle w:val="Default"/>
              <w:rPr>
                <w:rFonts w:asciiTheme="minorHAnsi" w:hAnsiTheme="minorHAnsi" w:cstheme="minorHAnsi"/>
              </w:rPr>
            </w:pPr>
          </w:p>
        </w:tc>
      </w:tr>
    </w:tbl>
    <w:p w:rsidR="00880A29" w:rsidRDefault="00880A29" w:rsidP="00880A29">
      <w:pPr>
        <w:spacing w:after="0"/>
        <w:rPr>
          <w:rFonts w:cstheme="minorHAnsi"/>
          <w:color w:val="FF0000"/>
          <w:sz w:val="56"/>
          <w:szCs w:val="24"/>
        </w:rPr>
      </w:pPr>
    </w:p>
    <w:p w:rsidR="000C7115" w:rsidRDefault="000C7115" w:rsidP="00880A29">
      <w:pPr>
        <w:spacing w:after="0"/>
        <w:rPr>
          <w:rFonts w:cstheme="minorHAnsi"/>
          <w:color w:val="FF0000"/>
          <w:sz w:val="56"/>
          <w:szCs w:val="24"/>
        </w:rPr>
      </w:pPr>
    </w:p>
    <w:p w:rsidR="000C7115" w:rsidRDefault="000C7115" w:rsidP="00880A29">
      <w:pPr>
        <w:spacing w:after="0"/>
        <w:rPr>
          <w:rFonts w:cstheme="minorHAnsi"/>
          <w:color w:val="FF0000"/>
          <w:sz w:val="56"/>
          <w:szCs w:val="24"/>
        </w:rPr>
      </w:pPr>
    </w:p>
    <w:p w:rsidR="000C7115" w:rsidRDefault="000C7115" w:rsidP="00880A29">
      <w:pPr>
        <w:spacing w:after="0"/>
        <w:rPr>
          <w:rFonts w:cstheme="minorHAnsi"/>
          <w:color w:val="FF0000"/>
          <w:sz w:val="56"/>
          <w:szCs w:val="24"/>
        </w:rPr>
      </w:pPr>
    </w:p>
    <w:p w:rsidR="000C7115" w:rsidRDefault="000C7115" w:rsidP="00880A29">
      <w:pPr>
        <w:spacing w:after="0"/>
        <w:rPr>
          <w:rFonts w:cstheme="minorHAnsi"/>
          <w:color w:val="FF0000"/>
          <w:sz w:val="56"/>
          <w:szCs w:val="24"/>
        </w:rPr>
      </w:pPr>
    </w:p>
    <w:p w:rsidR="002304C3" w:rsidRDefault="002304C3" w:rsidP="00880A29">
      <w:pPr>
        <w:spacing w:after="0"/>
        <w:rPr>
          <w:rFonts w:cstheme="minorHAnsi"/>
          <w:sz w:val="28"/>
        </w:rPr>
      </w:pPr>
    </w:p>
    <w:p w:rsidR="004222C9" w:rsidRDefault="004222C9" w:rsidP="00880A29">
      <w:pPr>
        <w:spacing w:after="0"/>
        <w:rPr>
          <w:rFonts w:cstheme="minorHAnsi"/>
          <w:sz w:val="28"/>
        </w:rPr>
      </w:pPr>
    </w:p>
    <w:p w:rsidR="004222C9" w:rsidRDefault="004222C9" w:rsidP="00880A29">
      <w:pPr>
        <w:spacing w:after="0"/>
        <w:rPr>
          <w:rFonts w:cstheme="minorHAnsi"/>
          <w:sz w:val="28"/>
        </w:rPr>
      </w:pPr>
    </w:p>
    <w:p w:rsidR="000C7115" w:rsidRDefault="000C7115" w:rsidP="00880A29">
      <w:pPr>
        <w:spacing w:after="0"/>
        <w:rPr>
          <w:rFonts w:cstheme="minorHAnsi"/>
          <w:sz w:val="28"/>
        </w:rPr>
      </w:pPr>
      <w:r w:rsidRPr="000C7115">
        <w:rPr>
          <w:rFonts w:cstheme="minorHAnsi"/>
          <w:sz w:val="28"/>
        </w:rPr>
        <w:lastRenderedPageBreak/>
        <w:t>Table 2, Out of school factors which influence pupil behaviour</w:t>
      </w:r>
    </w:p>
    <w:p w:rsidR="00476F35" w:rsidRDefault="00476F35" w:rsidP="00880A29">
      <w:pPr>
        <w:spacing w:after="0"/>
        <w:rPr>
          <w:rFonts w:cstheme="minorHAnsi"/>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6"/>
      </w:tblGrid>
      <w:tr w:rsidR="000C7115" w:rsidTr="00476F35">
        <w:trPr>
          <w:trHeight w:val="174"/>
          <w:jc w:val="center"/>
        </w:trPr>
        <w:tc>
          <w:tcPr>
            <w:tcW w:w="6656" w:type="dxa"/>
          </w:tcPr>
          <w:p w:rsidR="000C7115" w:rsidRPr="009459A6" w:rsidRDefault="000C7115" w:rsidP="00476F35">
            <w:pPr>
              <w:pStyle w:val="Default"/>
              <w:jc w:val="center"/>
              <w:rPr>
                <w:rFonts w:asciiTheme="minorHAnsi" w:hAnsiTheme="minorHAnsi" w:cstheme="minorHAnsi"/>
                <w:b/>
                <w:sz w:val="32"/>
              </w:rPr>
            </w:pPr>
            <w:r w:rsidRPr="009459A6">
              <w:rPr>
                <w:rFonts w:asciiTheme="minorHAnsi" w:hAnsiTheme="minorHAnsi" w:cstheme="minorHAnsi"/>
                <w:b/>
                <w:sz w:val="32"/>
              </w:rPr>
              <w:t>Out of school factors</w:t>
            </w:r>
          </w:p>
          <w:p w:rsidR="00476F35" w:rsidRPr="00476F35" w:rsidRDefault="00476F35">
            <w:pPr>
              <w:pStyle w:val="Default"/>
              <w:rPr>
                <w:rFonts w:asciiTheme="minorHAnsi" w:hAnsiTheme="minorHAnsi" w:cstheme="minorHAnsi"/>
              </w:rPr>
            </w:pPr>
          </w:p>
        </w:tc>
      </w:tr>
      <w:tr w:rsidR="000C7115" w:rsidTr="00476F35">
        <w:trPr>
          <w:trHeight w:val="1639"/>
          <w:jc w:val="center"/>
        </w:trPr>
        <w:tc>
          <w:tcPr>
            <w:tcW w:w="6656" w:type="dxa"/>
          </w:tcPr>
          <w:p w:rsidR="000C7115" w:rsidRDefault="000C7115">
            <w:pPr>
              <w:pStyle w:val="Default"/>
              <w:rPr>
                <w:rFonts w:asciiTheme="minorHAnsi" w:hAnsiTheme="minorHAnsi" w:cstheme="minorHAnsi"/>
                <w:b/>
                <w:bCs/>
                <w:sz w:val="28"/>
              </w:rPr>
            </w:pPr>
            <w:r w:rsidRPr="00476F35">
              <w:rPr>
                <w:rFonts w:asciiTheme="minorHAnsi" w:hAnsiTheme="minorHAnsi" w:cstheme="minorHAnsi"/>
                <w:b/>
                <w:bCs/>
                <w:sz w:val="28"/>
              </w:rPr>
              <w:t xml:space="preserve">Family Circumstances </w:t>
            </w:r>
          </w:p>
          <w:p w:rsidR="00476F35" w:rsidRPr="00476F35" w:rsidRDefault="00476F35">
            <w:pPr>
              <w:pStyle w:val="Default"/>
              <w:rPr>
                <w:rFonts w:asciiTheme="minorHAnsi" w:hAnsiTheme="minorHAnsi" w:cstheme="minorHAnsi"/>
                <w:sz w:val="28"/>
              </w:rPr>
            </w:pPr>
          </w:p>
          <w:p w:rsidR="000C7115" w:rsidRPr="00476F35" w:rsidRDefault="000C7115" w:rsidP="00476F35">
            <w:pPr>
              <w:pStyle w:val="Default"/>
              <w:numPr>
                <w:ilvl w:val="0"/>
                <w:numId w:val="19"/>
              </w:numPr>
              <w:rPr>
                <w:rFonts w:asciiTheme="minorHAnsi" w:hAnsiTheme="minorHAnsi" w:cstheme="minorHAnsi"/>
              </w:rPr>
            </w:pPr>
            <w:r w:rsidRPr="00476F35">
              <w:rPr>
                <w:rFonts w:asciiTheme="minorHAnsi" w:hAnsiTheme="minorHAnsi" w:cstheme="minorHAnsi"/>
              </w:rPr>
              <w:t xml:space="preserve"> Child’s position in the family </w:t>
            </w:r>
          </w:p>
          <w:p w:rsidR="000C7115" w:rsidRPr="00476F35" w:rsidRDefault="000C7115" w:rsidP="00476F35">
            <w:pPr>
              <w:pStyle w:val="Default"/>
              <w:numPr>
                <w:ilvl w:val="0"/>
                <w:numId w:val="19"/>
              </w:numPr>
              <w:rPr>
                <w:rFonts w:asciiTheme="minorHAnsi" w:hAnsiTheme="minorHAnsi" w:cstheme="minorHAnsi"/>
              </w:rPr>
            </w:pPr>
            <w:r w:rsidRPr="00476F35">
              <w:rPr>
                <w:rFonts w:asciiTheme="minorHAnsi" w:hAnsiTheme="minorHAnsi" w:cstheme="minorHAnsi"/>
              </w:rPr>
              <w:t xml:space="preserve">Child’s relationship with parent/siblings/grandparents etc </w:t>
            </w:r>
          </w:p>
          <w:p w:rsidR="000C7115" w:rsidRPr="00476F35" w:rsidRDefault="000C7115" w:rsidP="00476F35">
            <w:pPr>
              <w:pStyle w:val="Default"/>
              <w:numPr>
                <w:ilvl w:val="0"/>
                <w:numId w:val="19"/>
              </w:numPr>
              <w:rPr>
                <w:rFonts w:asciiTheme="minorHAnsi" w:hAnsiTheme="minorHAnsi" w:cstheme="minorHAnsi"/>
              </w:rPr>
            </w:pPr>
            <w:r w:rsidRPr="00476F35">
              <w:rPr>
                <w:rFonts w:asciiTheme="minorHAnsi" w:hAnsiTheme="minorHAnsi" w:cstheme="minorHAnsi"/>
              </w:rPr>
              <w:t xml:space="preserve"> Divorce/ bereavement </w:t>
            </w:r>
          </w:p>
          <w:p w:rsidR="000C7115" w:rsidRPr="00476F35" w:rsidRDefault="000C7115" w:rsidP="00476F35">
            <w:pPr>
              <w:pStyle w:val="Default"/>
              <w:numPr>
                <w:ilvl w:val="0"/>
                <w:numId w:val="19"/>
              </w:numPr>
              <w:rPr>
                <w:rFonts w:asciiTheme="minorHAnsi" w:hAnsiTheme="minorHAnsi" w:cstheme="minorHAnsi"/>
              </w:rPr>
            </w:pPr>
            <w:r w:rsidRPr="00476F35">
              <w:rPr>
                <w:rFonts w:asciiTheme="minorHAnsi" w:hAnsiTheme="minorHAnsi" w:cstheme="minorHAnsi"/>
              </w:rPr>
              <w:t xml:space="preserve"> Mental health problems </w:t>
            </w:r>
          </w:p>
          <w:p w:rsidR="000C7115" w:rsidRPr="00476F35" w:rsidRDefault="000C7115" w:rsidP="00476F35">
            <w:pPr>
              <w:pStyle w:val="Default"/>
              <w:numPr>
                <w:ilvl w:val="0"/>
                <w:numId w:val="19"/>
              </w:numPr>
              <w:rPr>
                <w:rFonts w:asciiTheme="minorHAnsi" w:hAnsiTheme="minorHAnsi" w:cstheme="minorHAnsi"/>
              </w:rPr>
            </w:pPr>
            <w:r w:rsidRPr="00476F35">
              <w:rPr>
                <w:rFonts w:asciiTheme="minorHAnsi" w:hAnsiTheme="minorHAnsi" w:cstheme="minorHAnsi"/>
              </w:rPr>
              <w:t xml:space="preserve"> Family trauma </w:t>
            </w:r>
          </w:p>
          <w:p w:rsidR="000C7115" w:rsidRPr="00476F35" w:rsidRDefault="000C7115" w:rsidP="00476F35">
            <w:pPr>
              <w:pStyle w:val="Default"/>
              <w:numPr>
                <w:ilvl w:val="0"/>
                <w:numId w:val="19"/>
              </w:numPr>
              <w:rPr>
                <w:rFonts w:asciiTheme="minorHAnsi" w:hAnsiTheme="minorHAnsi" w:cstheme="minorHAnsi"/>
              </w:rPr>
            </w:pPr>
            <w:r w:rsidRPr="00476F35">
              <w:rPr>
                <w:rFonts w:asciiTheme="minorHAnsi" w:hAnsiTheme="minorHAnsi" w:cstheme="minorHAnsi"/>
              </w:rPr>
              <w:t xml:space="preserve"> Alcohol or drug addiction </w:t>
            </w:r>
          </w:p>
          <w:p w:rsidR="000C7115" w:rsidRPr="00476F35" w:rsidRDefault="000C7115">
            <w:pPr>
              <w:pStyle w:val="Default"/>
              <w:rPr>
                <w:rFonts w:asciiTheme="minorHAnsi" w:hAnsiTheme="minorHAnsi" w:cstheme="minorHAnsi"/>
              </w:rPr>
            </w:pPr>
          </w:p>
        </w:tc>
      </w:tr>
      <w:tr w:rsidR="000C7115" w:rsidTr="00476F35">
        <w:trPr>
          <w:trHeight w:val="1386"/>
          <w:jc w:val="center"/>
        </w:trPr>
        <w:tc>
          <w:tcPr>
            <w:tcW w:w="6656" w:type="dxa"/>
          </w:tcPr>
          <w:p w:rsidR="000C7115" w:rsidRDefault="000C7115">
            <w:pPr>
              <w:pStyle w:val="Default"/>
              <w:rPr>
                <w:rFonts w:asciiTheme="minorHAnsi" w:hAnsiTheme="minorHAnsi" w:cstheme="minorHAnsi"/>
                <w:b/>
                <w:bCs/>
                <w:sz w:val="28"/>
              </w:rPr>
            </w:pPr>
            <w:r w:rsidRPr="00476F35">
              <w:rPr>
                <w:rFonts w:asciiTheme="minorHAnsi" w:hAnsiTheme="minorHAnsi" w:cstheme="minorHAnsi"/>
                <w:b/>
                <w:bCs/>
                <w:sz w:val="28"/>
              </w:rPr>
              <w:t xml:space="preserve">The Neighbourhood </w:t>
            </w:r>
          </w:p>
          <w:p w:rsidR="00476F35" w:rsidRPr="00476F35" w:rsidRDefault="00476F35">
            <w:pPr>
              <w:pStyle w:val="Default"/>
              <w:rPr>
                <w:rFonts w:asciiTheme="minorHAnsi" w:hAnsiTheme="minorHAnsi" w:cstheme="minorHAnsi"/>
                <w:sz w:val="28"/>
              </w:rPr>
            </w:pPr>
          </w:p>
          <w:p w:rsidR="000C7115" w:rsidRPr="00476F35" w:rsidRDefault="000C7115" w:rsidP="00476F35">
            <w:pPr>
              <w:pStyle w:val="Default"/>
              <w:numPr>
                <w:ilvl w:val="0"/>
                <w:numId w:val="20"/>
              </w:numPr>
              <w:rPr>
                <w:rFonts w:asciiTheme="minorHAnsi" w:hAnsiTheme="minorHAnsi" w:cstheme="minorHAnsi"/>
              </w:rPr>
            </w:pPr>
            <w:r w:rsidRPr="00476F35">
              <w:rPr>
                <w:rFonts w:asciiTheme="minorHAnsi" w:hAnsiTheme="minorHAnsi" w:cstheme="minorHAnsi"/>
              </w:rPr>
              <w:t xml:space="preserve"> Child’s popularity </w:t>
            </w:r>
          </w:p>
          <w:p w:rsidR="000C7115" w:rsidRPr="00476F35" w:rsidRDefault="000C7115" w:rsidP="00476F35">
            <w:pPr>
              <w:pStyle w:val="Default"/>
              <w:numPr>
                <w:ilvl w:val="0"/>
                <w:numId w:val="20"/>
              </w:numPr>
              <w:rPr>
                <w:rFonts w:asciiTheme="minorHAnsi" w:hAnsiTheme="minorHAnsi" w:cstheme="minorHAnsi"/>
              </w:rPr>
            </w:pPr>
            <w:r w:rsidRPr="00476F35">
              <w:rPr>
                <w:rFonts w:asciiTheme="minorHAnsi" w:hAnsiTheme="minorHAnsi" w:cstheme="minorHAnsi"/>
              </w:rPr>
              <w:t xml:space="preserve"> Peer relationships </w:t>
            </w:r>
          </w:p>
          <w:p w:rsidR="000C7115" w:rsidRPr="00476F35" w:rsidRDefault="000C7115" w:rsidP="00476F35">
            <w:pPr>
              <w:pStyle w:val="Default"/>
              <w:numPr>
                <w:ilvl w:val="0"/>
                <w:numId w:val="20"/>
              </w:numPr>
              <w:rPr>
                <w:rFonts w:asciiTheme="minorHAnsi" w:hAnsiTheme="minorHAnsi" w:cstheme="minorHAnsi"/>
              </w:rPr>
            </w:pPr>
            <w:r w:rsidRPr="00476F35">
              <w:rPr>
                <w:rFonts w:asciiTheme="minorHAnsi" w:hAnsiTheme="minorHAnsi" w:cstheme="minorHAnsi"/>
              </w:rPr>
              <w:t xml:space="preserve"> Bullying </w:t>
            </w:r>
          </w:p>
          <w:p w:rsidR="000C7115" w:rsidRPr="00476F35" w:rsidRDefault="000C7115" w:rsidP="00476F35">
            <w:pPr>
              <w:pStyle w:val="Default"/>
              <w:numPr>
                <w:ilvl w:val="0"/>
                <w:numId w:val="20"/>
              </w:numPr>
              <w:rPr>
                <w:rFonts w:asciiTheme="minorHAnsi" w:hAnsiTheme="minorHAnsi" w:cstheme="minorHAnsi"/>
              </w:rPr>
            </w:pPr>
            <w:r w:rsidRPr="00476F35">
              <w:rPr>
                <w:rFonts w:asciiTheme="minorHAnsi" w:hAnsiTheme="minorHAnsi" w:cstheme="minorHAnsi"/>
              </w:rPr>
              <w:t xml:space="preserve"> Social Problems </w:t>
            </w:r>
          </w:p>
          <w:p w:rsidR="000C7115" w:rsidRPr="00476F35" w:rsidRDefault="000C7115" w:rsidP="00476F35">
            <w:pPr>
              <w:pStyle w:val="Default"/>
              <w:numPr>
                <w:ilvl w:val="0"/>
                <w:numId w:val="20"/>
              </w:numPr>
              <w:rPr>
                <w:rFonts w:asciiTheme="minorHAnsi" w:hAnsiTheme="minorHAnsi" w:cstheme="minorHAnsi"/>
              </w:rPr>
            </w:pPr>
            <w:r w:rsidRPr="00476F35">
              <w:rPr>
                <w:rFonts w:asciiTheme="minorHAnsi" w:hAnsiTheme="minorHAnsi" w:cstheme="minorHAnsi"/>
              </w:rPr>
              <w:t xml:space="preserve"> Civic disturbance </w:t>
            </w:r>
          </w:p>
          <w:p w:rsidR="000C7115" w:rsidRPr="00476F35" w:rsidRDefault="000C7115">
            <w:pPr>
              <w:pStyle w:val="Default"/>
              <w:rPr>
                <w:rFonts w:asciiTheme="minorHAnsi" w:hAnsiTheme="minorHAnsi" w:cstheme="minorHAnsi"/>
              </w:rPr>
            </w:pPr>
          </w:p>
        </w:tc>
      </w:tr>
    </w:tbl>
    <w:p w:rsidR="000C7115" w:rsidRDefault="000C7115" w:rsidP="00880A29">
      <w:pPr>
        <w:spacing w:after="0"/>
        <w:rPr>
          <w:rFonts w:cstheme="minorHAnsi"/>
          <w:color w:val="FF0000"/>
          <w:sz w:val="96"/>
          <w:szCs w:val="24"/>
        </w:rPr>
      </w:pPr>
    </w:p>
    <w:p w:rsidR="00476F35" w:rsidRDefault="00476F35" w:rsidP="00880A29">
      <w:pPr>
        <w:spacing w:after="0"/>
        <w:rPr>
          <w:rFonts w:cstheme="minorHAnsi"/>
          <w:color w:val="FF0000"/>
          <w:sz w:val="96"/>
          <w:szCs w:val="24"/>
        </w:rPr>
      </w:pPr>
    </w:p>
    <w:p w:rsidR="00476F35" w:rsidRDefault="00476F35" w:rsidP="00880A29">
      <w:pPr>
        <w:spacing w:after="0"/>
        <w:rPr>
          <w:rFonts w:cstheme="minorHAnsi"/>
          <w:color w:val="FF0000"/>
          <w:sz w:val="96"/>
          <w:szCs w:val="24"/>
        </w:rPr>
      </w:pPr>
    </w:p>
    <w:p w:rsidR="00476F35" w:rsidRDefault="00476F35" w:rsidP="00880A29">
      <w:pPr>
        <w:spacing w:after="0"/>
        <w:rPr>
          <w:rFonts w:cstheme="minorHAnsi"/>
          <w:color w:val="FF0000"/>
          <w:sz w:val="96"/>
          <w:szCs w:val="24"/>
        </w:rPr>
      </w:pPr>
    </w:p>
    <w:p w:rsidR="00476F35" w:rsidRDefault="00476F35" w:rsidP="00880A29">
      <w:pPr>
        <w:spacing w:after="0"/>
        <w:rPr>
          <w:rFonts w:cstheme="minorHAnsi"/>
          <w:color w:val="FF0000"/>
          <w:sz w:val="96"/>
          <w:szCs w:val="24"/>
        </w:rPr>
      </w:pPr>
    </w:p>
    <w:p w:rsidR="00476F35" w:rsidRDefault="00476F35" w:rsidP="00880A29">
      <w:pPr>
        <w:spacing w:after="0"/>
        <w:rPr>
          <w:rFonts w:cstheme="minorHAnsi"/>
          <w:color w:val="FF0000"/>
          <w:sz w:val="96"/>
          <w:szCs w:val="24"/>
        </w:rPr>
      </w:pPr>
    </w:p>
    <w:p w:rsidR="002304C3" w:rsidRDefault="002304C3" w:rsidP="00476F35">
      <w:pPr>
        <w:pStyle w:val="Default"/>
        <w:rPr>
          <w:rFonts w:asciiTheme="minorHAnsi" w:hAnsiTheme="minorHAnsi" w:cstheme="minorHAnsi"/>
          <w:b/>
          <w:sz w:val="28"/>
          <w:szCs w:val="22"/>
        </w:rPr>
      </w:pPr>
    </w:p>
    <w:p w:rsidR="002304C3" w:rsidRDefault="002304C3" w:rsidP="00476F35">
      <w:pPr>
        <w:pStyle w:val="Default"/>
        <w:rPr>
          <w:rFonts w:asciiTheme="minorHAnsi" w:hAnsiTheme="minorHAnsi" w:cstheme="minorHAnsi"/>
          <w:b/>
          <w:sz w:val="28"/>
          <w:szCs w:val="22"/>
        </w:rPr>
      </w:pPr>
    </w:p>
    <w:p w:rsidR="002304C3" w:rsidRDefault="002304C3" w:rsidP="00476F35">
      <w:pPr>
        <w:pStyle w:val="Default"/>
        <w:rPr>
          <w:rFonts w:asciiTheme="minorHAnsi" w:hAnsiTheme="minorHAnsi" w:cstheme="minorHAnsi"/>
          <w:b/>
          <w:sz w:val="28"/>
          <w:szCs w:val="22"/>
        </w:rPr>
      </w:pPr>
    </w:p>
    <w:p w:rsidR="008F5B96" w:rsidRDefault="008F5B96" w:rsidP="008F5B96">
      <w:pPr>
        <w:autoSpaceDE w:val="0"/>
        <w:autoSpaceDN w:val="0"/>
        <w:adjustRightInd w:val="0"/>
        <w:spacing w:after="0" w:line="240" w:lineRule="auto"/>
        <w:rPr>
          <w:rFonts w:ascii="Calibri" w:hAnsi="Calibri" w:cs="Calibri"/>
          <w:b/>
          <w:bCs/>
          <w:color w:val="000000"/>
          <w:sz w:val="23"/>
          <w:szCs w:val="23"/>
        </w:rPr>
      </w:pPr>
      <w:r w:rsidRPr="008F5B96">
        <w:rPr>
          <w:rFonts w:ascii="Calibri" w:hAnsi="Calibri" w:cs="Calibri"/>
          <w:b/>
          <w:bCs/>
          <w:color w:val="000000"/>
          <w:sz w:val="23"/>
          <w:szCs w:val="23"/>
        </w:rPr>
        <w:lastRenderedPageBreak/>
        <w:t xml:space="preserve">Undesirable Behaviour &amp; Sanctions </w:t>
      </w:r>
    </w:p>
    <w:p w:rsidR="008F5B96" w:rsidRPr="00ED5DBD" w:rsidRDefault="008F5B96" w:rsidP="008F5B96">
      <w:pPr>
        <w:autoSpaceDE w:val="0"/>
        <w:autoSpaceDN w:val="0"/>
        <w:adjustRightInd w:val="0"/>
        <w:spacing w:after="0" w:line="240" w:lineRule="auto"/>
        <w:rPr>
          <w:rFonts w:ascii="Calibri" w:hAnsi="Calibri" w:cs="Calibri"/>
          <w:b/>
          <w:bCs/>
          <w:color w:val="000000"/>
          <w:sz w:val="18"/>
          <w:szCs w:val="23"/>
        </w:rPr>
      </w:pPr>
    </w:p>
    <w:p w:rsidR="008F5B96" w:rsidRDefault="008F5B96" w:rsidP="008F5B96">
      <w:pPr>
        <w:autoSpaceDE w:val="0"/>
        <w:autoSpaceDN w:val="0"/>
        <w:adjustRightInd w:val="0"/>
        <w:spacing w:after="0" w:line="240" w:lineRule="auto"/>
        <w:rPr>
          <w:rFonts w:ascii="Calibri" w:hAnsi="Calibri" w:cs="Calibri"/>
          <w:color w:val="000000"/>
          <w:sz w:val="23"/>
          <w:szCs w:val="23"/>
        </w:rPr>
      </w:pPr>
      <w:r w:rsidRPr="008F5B96">
        <w:rPr>
          <w:rFonts w:ascii="Calibri" w:hAnsi="Calibri" w:cs="Calibri"/>
          <w:color w:val="000000"/>
          <w:sz w:val="23"/>
          <w:szCs w:val="23"/>
        </w:rPr>
        <w:t xml:space="preserve">It is important to recognise that some misbehaviours are more serious than others. The frequency of occurrence also has a bearing on the sanctions imposed. A risk assessment/ strategies will be implemented in order to support where necessary. </w:t>
      </w:r>
    </w:p>
    <w:p w:rsidR="008F5B96" w:rsidRDefault="008F5B96" w:rsidP="008F5B96">
      <w:pPr>
        <w:autoSpaceDE w:val="0"/>
        <w:autoSpaceDN w:val="0"/>
        <w:adjustRightInd w:val="0"/>
        <w:spacing w:after="0" w:line="240" w:lineRule="auto"/>
        <w:rPr>
          <w:rFonts w:ascii="Calibri" w:hAnsi="Calibri" w:cs="Calibri"/>
          <w:color w:val="000000"/>
          <w:sz w:val="23"/>
          <w:szCs w:val="23"/>
        </w:rPr>
      </w:pPr>
    </w:p>
    <w:tbl>
      <w:tblPr>
        <w:tblStyle w:val="TableGrid"/>
        <w:tblW w:w="0" w:type="auto"/>
        <w:tblLook w:val="04A0" w:firstRow="1" w:lastRow="0" w:firstColumn="1" w:lastColumn="0" w:noHBand="0" w:noVBand="1"/>
      </w:tblPr>
      <w:tblGrid>
        <w:gridCol w:w="3263"/>
        <w:gridCol w:w="3556"/>
        <w:gridCol w:w="2296"/>
        <w:gridCol w:w="1567"/>
      </w:tblGrid>
      <w:tr w:rsidR="00ED5DBD" w:rsidRPr="008F5B96" w:rsidTr="003950DE">
        <w:trPr>
          <w:trHeight w:val="851"/>
        </w:trPr>
        <w:tc>
          <w:tcPr>
            <w:tcW w:w="3501" w:type="dxa"/>
          </w:tcPr>
          <w:p w:rsidR="008F5B96" w:rsidRPr="008F5B96" w:rsidRDefault="008F5B96" w:rsidP="003950DE">
            <w:pPr>
              <w:autoSpaceDE w:val="0"/>
              <w:autoSpaceDN w:val="0"/>
              <w:adjustRightInd w:val="0"/>
              <w:spacing w:after="0" w:line="240" w:lineRule="auto"/>
              <w:rPr>
                <w:rFonts w:ascii="Calibri" w:hAnsi="Calibri" w:cs="Calibri"/>
                <w:color w:val="000000"/>
                <w:sz w:val="23"/>
                <w:szCs w:val="23"/>
              </w:rPr>
            </w:pPr>
            <w:r w:rsidRPr="008F5B96">
              <w:rPr>
                <w:rFonts w:ascii="Calibri" w:hAnsi="Calibri" w:cs="Calibri"/>
                <w:color w:val="000000"/>
                <w:sz w:val="23"/>
                <w:szCs w:val="23"/>
              </w:rPr>
              <w:t>Rather than classify misbehaviour – it is the repeated nature of low level disruption which can cause it to become more serious.</w:t>
            </w:r>
          </w:p>
        </w:tc>
        <w:tc>
          <w:tcPr>
            <w:tcW w:w="2582" w:type="dxa"/>
          </w:tcPr>
          <w:p w:rsidR="008F5B96" w:rsidRPr="008F5B96" w:rsidRDefault="008F5B96" w:rsidP="003950DE">
            <w:pPr>
              <w:autoSpaceDE w:val="0"/>
              <w:autoSpaceDN w:val="0"/>
              <w:adjustRightInd w:val="0"/>
              <w:spacing w:after="0" w:line="240" w:lineRule="auto"/>
              <w:rPr>
                <w:rFonts w:ascii="Calibri" w:hAnsi="Calibri" w:cs="Calibri"/>
                <w:color w:val="000000"/>
                <w:sz w:val="23"/>
                <w:szCs w:val="23"/>
              </w:rPr>
            </w:pPr>
            <w:r w:rsidRPr="008F5B96">
              <w:rPr>
                <w:rFonts w:ascii="Calibri" w:hAnsi="Calibri" w:cs="Calibri"/>
                <w:b/>
                <w:bCs/>
                <w:color w:val="000000"/>
                <w:sz w:val="23"/>
                <w:szCs w:val="23"/>
              </w:rPr>
              <w:t xml:space="preserve">Occasional </w:t>
            </w:r>
          </w:p>
        </w:tc>
        <w:tc>
          <w:tcPr>
            <w:tcW w:w="2442" w:type="dxa"/>
          </w:tcPr>
          <w:p w:rsidR="008F5B96" w:rsidRPr="008F5B96" w:rsidRDefault="008F5B96" w:rsidP="003950DE">
            <w:pPr>
              <w:autoSpaceDE w:val="0"/>
              <w:autoSpaceDN w:val="0"/>
              <w:adjustRightInd w:val="0"/>
              <w:spacing w:after="0" w:line="240" w:lineRule="auto"/>
              <w:rPr>
                <w:rFonts w:ascii="Calibri" w:hAnsi="Calibri" w:cs="Calibri"/>
                <w:color w:val="000000"/>
                <w:sz w:val="23"/>
                <w:szCs w:val="23"/>
              </w:rPr>
            </w:pPr>
            <w:r w:rsidRPr="008F5B96">
              <w:rPr>
                <w:rFonts w:ascii="Calibri" w:hAnsi="Calibri" w:cs="Calibri"/>
                <w:b/>
                <w:bCs/>
                <w:color w:val="000000"/>
                <w:sz w:val="23"/>
                <w:szCs w:val="23"/>
              </w:rPr>
              <w:t xml:space="preserve">Regular </w:t>
            </w:r>
          </w:p>
          <w:p w:rsidR="008F5B96" w:rsidRPr="008F5B96" w:rsidRDefault="008F5B96" w:rsidP="003950DE">
            <w:pPr>
              <w:autoSpaceDE w:val="0"/>
              <w:autoSpaceDN w:val="0"/>
              <w:adjustRightInd w:val="0"/>
              <w:spacing w:after="0" w:line="240" w:lineRule="auto"/>
              <w:rPr>
                <w:rFonts w:ascii="Calibri" w:hAnsi="Calibri" w:cs="Calibri"/>
                <w:color w:val="000000"/>
                <w:sz w:val="23"/>
                <w:szCs w:val="23"/>
              </w:rPr>
            </w:pPr>
            <w:r w:rsidRPr="008F5B96">
              <w:rPr>
                <w:rFonts w:ascii="Calibri" w:hAnsi="Calibri" w:cs="Calibri"/>
                <w:b/>
                <w:bCs/>
                <w:color w:val="000000"/>
                <w:sz w:val="23"/>
                <w:szCs w:val="23"/>
              </w:rPr>
              <w:t xml:space="preserve">5 or more times in </w:t>
            </w:r>
            <w:r w:rsidR="003C5C35">
              <w:rPr>
                <w:rFonts w:ascii="Calibri" w:hAnsi="Calibri" w:cs="Calibri"/>
                <w:b/>
                <w:bCs/>
                <w:color w:val="000000"/>
                <w:sz w:val="23"/>
                <w:szCs w:val="23"/>
              </w:rPr>
              <w:t xml:space="preserve">a </w:t>
            </w:r>
            <w:r w:rsidRPr="008F5B96">
              <w:rPr>
                <w:rFonts w:ascii="Calibri" w:hAnsi="Calibri" w:cs="Calibri"/>
                <w:b/>
                <w:bCs/>
                <w:color w:val="000000"/>
                <w:sz w:val="23"/>
                <w:szCs w:val="23"/>
              </w:rPr>
              <w:t xml:space="preserve">week </w:t>
            </w:r>
          </w:p>
        </w:tc>
        <w:tc>
          <w:tcPr>
            <w:tcW w:w="1931" w:type="dxa"/>
          </w:tcPr>
          <w:p w:rsidR="008F5B96" w:rsidRPr="008F5B96" w:rsidRDefault="008F5B96" w:rsidP="003950DE">
            <w:pPr>
              <w:autoSpaceDE w:val="0"/>
              <w:autoSpaceDN w:val="0"/>
              <w:adjustRightInd w:val="0"/>
              <w:spacing w:after="0" w:line="240" w:lineRule="auto"/>
              <w:rPr>
                <w:rFonts w:ascii="Calibri" w:hAnsi="Calibri" w:cs="Calibri"/>
                <w:color w:val="000000"/>
                <w:sz w:val="23"/>
                <w:szCs w:val="23"/>
              </w:rPr>
            </w:pPr>
            <w:r w:rsidRPr="008F5B96">
              <w:rPr>
                <w:rFonts w:ascii="Calibri" w:hAnsi="Calibri" w:cs="Calibri"/>
                <w:b/>
                <w:bCs/>
                <w:color w:val="000000"/>
                <w:sz w:val="23"/>
                <w:szCs w:val="23"/>
              </w:rPr>
              <w:t xml:space="preserve">Persistent </w:t>
            </w:r>
          </w:p>
          <w:p w:rsidR="008F5B96" w:rsidRPr="008F5B96" w:rsidRDefault="008F5B96" w:rsidP="003950DE">
            <w:pPr>
              <w:autoSpaceDE w:val="0"/>
              <w:autoSpaceDN w:val="0"/>
              <w:adjustRightInd w:val="0"/>
              <w:spacing w:after="0" w:line="240" w:lineRule="auto"/>
              <w:rPr>
                <w:rFonts w:ascii="Calibri" w:hAnsi="Calibri" w:cs="Calibri"/>
                <w:color w:val="000000"/>
                <w:sz w:val="23"/>
                <w:szCs w:val="23"/>
              </w:rPr>
            </w:pPr>
            <w:r w:rsidRPr="008F5B96">
              <w:rPr>
                <w:rFonts w:ascii="Calibri" w:hAnsi="Calibri" w:cs="Calibri"/>
                <w:b/>
                <w:bCs/>
                <w:color w:val="000000"/>
                <w:sz w:val="23"/>
                <w:szCs w:val="23"/>
              </w:rPr>
              <w:t xml:space="preserve">Frequently in one week and over several weeks </w:t>
            </w:r>
          </w:p>
        </w:tc>
      </w:tr>
      <w:tr w:rsidR="00ED5DBD" w:rsidTr="003950DE">
        <w:tc>
          <w:tcPr>
            <w:tcW w:w="3501" w:type="dxa"/>
          </w:tcPr>
          <w:p w:rsidR="008F5B96" w:rsidRPr="008F5B96" w:rsidRDefault="008F5B96" w:rsidP="008F5B96">
            <w:pPr>
              <w:autoSpaceDE w:val="0"/>
              <w:autoSpaceDN w:val="0"/>
              <w:adjustRightInd w:val="0"/>
              <w:spacing w:after="0" w:line="240" w:lineRule="auto"/>
              <w:rPr>
                <w:rFonts w:ascii="Calibri" w:hAnsi="Calibri" w:cs="Calibri"/>
                <w:color w:val="000000"/>
                <w:sz w:val="23"/>
                <w:szCs w:val="23"/>
              </w:rPr>
            </w:pPr>
            <w:r w:rsidRPr="008F5B96">
              <w:rPr>
                <w:rFonts w:ascii="Calibri" w:hAnsi="Calibri" w:cs="Calibri"/>
                <w:b/>
                <w:bCs/>
                <w:i/>
                <w:iCs/>
                <w:color w:val="000000"/>
                <w:sz w:val="23"/>
                <w:szCs w:val="23"/>
              </w:rPr>
              <w:t xml:space="preserve">Minor Breaches </w:t>
            </w:r>
          </w:p>
          <w:p w:rsidR="008F5B96" w:rsidRPr="008F5B96" w:rsidRDefault="008F5B96" w:rsidP="008F5B96">
            <w:pPr>
              <w:autoSpaceDE w:val="0"/>
              <w:autoSpaceDN w:val="0"/>
              <w:adjustRightInd w:val="0"/>
              <w:spacing w:after="0" w:line="240" w:lineRule="auto"/>
              <w:rPr>
                <w:rFonts w:ascii="Calibri" w:hAnsi="Calibri" w:cs="Calibri"/>
                <w:color w:val="000000"/>
                <w:sz w:val="23"/>
                <w:szCs w:val="23"/>
              </w:rPr>
            </w:pPr>
            <w:r w:rsidRPr="008F5B96">
              <w:rPr>
                <w:rFonts w:ascii="Calibri" w:hAnsi="Calibri" w:cs="Calibri"/>
                <w:color w:val="000000"/>
                <w:sz w:val="23"/>
                <w:szCs w:val="23"/>
              </w:rPr>
              <w:t>Unkind to member of school community – calling names</w:t>
            </w:r>
            <w:r w:rsidR="00ED5DBD">
              <w:rPr>
                <w:rFonts w:ascii="Calibri" w:hAnsi="Calibri" w:cs="Calibri"/>
                <w:color w:val="000000"/>
                <w:sz w:val="23"/>
                <w:szCs w:val="23"/>
              </w:rPr>
              <w:t>, one off playground incident</w:t>
            </w:r>
            <w:r w:rsidRPr="008F5B96">
              <w:rPr>
                <w:rFonts w:ascii="Calibri" w:hAnsi="Calibri" w:cs="Calibri"/>
                <w:color w:val="000000"/>
                <w:sz w:val="23"/>
                <w:szCs w:val="23"/>
              </w:rPr>
              <w:t xml:space="preserve"> </w:t>
            </w:r>
          </w:p>
          <w:p w:rsidR="008F5B96" w:rsidRPr="008F5B96" w:rsidRDefault="008F5B96" w:rsidP="008F5B96">
            <w:pPr>
              <w:autoSpaceDE w:val="0"/>
              <w:autoSpaceDN w:val="0"/>
              <w:adjustRightInd w:val="0"/>
              <w:spacing w:after="0" w:line="240" w:lineRule="auto"/>
              <w:rPr>
                <w:rFonts w:ascii="Calibri" w:hAnsi="Calibri" w:cs="Calibri"/>
                <w:color w:val="000000"/>
                <w:sz w:val="23"/>
                <w:szCs w:val="23"/>
              </w:rPr>
            </w:pPr>
            <w:r w:rsidRPr="008F5B96">
              <w:rPr>
                <w:rFonts w:ascii="Calibri" w:hAnsi="Calibri" w:cs="Calibri"/>
                <w:color w:val="000000"/>
                <w:sz w:val="23"/>
                <w:szCs w:val="23"/>
              </w:rPr>
              <w:t xml:space="preserve">Preventing others from learning: </w:t>
            </w:r>
          </w:p>
          <w:p w:rsidR="008F5B96" w:rsidRPr="008F5B96" w:rsidRDefault="008F5B96" w:rsidP="004222C9">
            <w:pPr>
              <w:autoSpaceDE w:val="0"/>
              <w:autoSpaceDN w:val="0"/>
              <w:adjustRightInd w:val="0"/>
              <w:spacing w:after="0" w:line="240" w:lineRule="auto"/>
              <w:rPr>
                <w:rFonts w:ascii="Calibri" w:hAnsi="Calibri" w:cs="Calibri"/>
                <w:color w:val="000000"/>
                <w:sz w:val="23"/>
                <w:szCs w:val="23"/>
              </w:rPr>
            </w:pPr>
            <w:r w:rsidRPr="008F5B96">
              <w:rPr>
                <w:rFonts w:ascii="Calibri" w:hAnsi="Calibri" w:cs="Calibri"/>
                <w:color w:val="000000"/>
                <w:sz w:val="23"/>
                <w:szCs w:val="23"/>
              </w:rPr>
              <w:t xml:space="preserve">• Interrupting class work </w:t>
            </w:r>
          </w:p>
          <w:p w:rsidR="008F5B96" w:rsidRPr="008F5B96" w:rsidRDefault="008F5B96" w:rsidP="004222C9">
            <w:pPr>
              <w:autoSpaceDE w:val="0"/>
              <w:autoSpaceDN w:val="0"/>
              <w:adjustRightInd w:val="0"/>
              <w:spacing w:after="0" w:line="240" w:lineRule="auto"/>
              <w:rPr>
                <w:rFonts w:ascii="Calibri" w:hAnsi="Calibri" w:cs="Calibri"/>
                <w:color w:val="000000"/>
                <w:sz w:val="23"/>
                <w:szCs w:val="23"/>
              </w:rPr>
            </w:pPr>
            <w:r w:rsidRPr="008F5B96">
              <w:rPr>
                <w:rFonts w:ascii="Calibri" w:hAnsi="Calibri" w:cs="Calibri"/>
                <w:color w:val="000000"/>
                <w:sz w:val="23"/>
                <w:szCs w:val="23"/>
              </w:rPr>
              <w:t xml:space="preserve">• Shouting out </w:t>
            </w:r>
          </w:p>
          <w:p w:rsidR="008F5B96" w:rsidRPr="008F5B96" w:rsidRDefault="008F5B96" w:rsidP="008F5B96">
            <w:pPr>
              <w:autoSpaceDE w:val="0"/>
              <w:autoSpaceDN w:val="0"/>
              <w:adjustRightInd w:val="0"/>
              <w:spacing w:after="0" w:line="240" w:lineRule="auto"/>
              <w:rPr>
                <w:rFonts w:ascii="Calibri" w:hAnsi="Calibri" w:cs="Calibri"/>
                <w:color w:val="000000"/>
                <w:sz w:val="23"/>
                <w:szCs w:val="23"/>
              </w:rPr>
            </w:pPr>
          </w:p>
          <w:p w:rsidR="008F5B96" w:rsidRPr="008F5B96" w:rsidRDefault="008F5B96" w:rsidP="008F5B96">
            <w:pPr>
              <w:autoSpaceDE w:val="0"/>
              <w:autoSpaceDN w:val="0"/>
              <w:adjustRightInd w:val="0"/>
              <w:spacing w:after="0" w:line="240" w:lineRule="auto"/>
              <w:rPr>
                <w:rFonts w:ascii="Calibri" w:hAnsi="Calibri" w:cs="Calibri"/>
                <w:color w:val="000000"/>
                <w:sz w:val="23"/>
                <w:szCs w:val="23"/>
              </w:rPr>
            </w:pPr>
            <w:r w:rsidRPr="008F5B96">
              <w:rPr>
                <w:rFonts w:ascii="Calibri" w:hAnsi="Calibri" w:cs="Calibri"/>
                <w:color w:val="000000"/>
                <w:sz w:val="23"/>
                <w:szCs w:val="23"/>
              </w:rPr>
              <w:t xml:space="preserve">Not following class rules, refusing to cooperate with instructions and advice </w:t>
            </w:r>
          </w:p>
          <w:p w:rsidR="008F5B96" w:rsidRPr="008F5B96" w:rsidRDefault="008F5B96" w:rsidP="008F5B96">
            <w:pPr>
              <w:autoSpaceDE w:val="0"/>
              <w:autoSpaceDN w:val="0"/>
              <w:adjustRightInd w:val="0"/>
              <w:spacing w:after="0" w:line="240" w:lineRule="auto"/>
              <w:rPr>
                <w:rFonts w:ascii="Calibri" w:hAnsi="Calibri" w:cs="Calibri"/>
                <w:color w:val="000000"/>
                <w:sz w:val="23"/>
                <w:szCs w:val="23"/>
              </w:rPr>
            </w:pPr>
            <w:r w:rsidRPr="008F5B96">
              <w:rPr>
                <w:rFonts w:ascii="Calibri" w:hAnsi="Calibri" w:cs="Calibri"/>
                <w:color w:val="000000"/>
                <w:sz w:val="23"/>
                <w:szCs w:val="23"/>
              </w:rPr>
              <w:t xml:space="preserve">Arriving late for school </w:t>
            </w:r>
          </w:p>
          <w:p w:rsidR="008F5B96" w:rsidRPr="008F5B96" w:rsidRDefault="008F5B96" w:rsidP="008F5B96">
            <w:pPr>
              <w:autoSpaceDE w:val="0"/>
              <w:autoSpaceDN w:val="0"/>
              <w:adjustRightInd w:val="0"/>
              <w:spacing w:after="0" w:line="240" w:lineRule="auto"/>
              <w:rPr>
                <w:rFonts w:ascii="Calibri" w:hAnsi="Calibri" w:cs="Calibri"/>
                <w:color w:val="000000"/>
                <w:sz w:val="23"/>
                <w:szCs w:val="23"/>
              </w:rPr>
            </w:pPr>
            <w:r w:rsidRPr="008F5B96">
              <w:rPr>
                <w:rFonts w:ascii="Calibri" w:hAnsi="Calibri" w:cs="Calibri"/>
                <w:color w:val="000000"/>
                <w:sz w:val="23"/>
                <w:szCs w:val="23"/>
              </w:rPr>
              <w:t xml:space="preserve">Not wearing correct school uniform </w:t>
            </w:r>
          </w:p>
          <w:p w:rsidR="008F5B96" w:rsidRPr="008F5B96" w:rsidRDefault="008F5B96" w:rsidP="008F5B96">
            <w:pPr>
              <w:autoSpaceDE w:val="0"/>
              <w:autoSpaceDN w:val="0"/>
              <w:adjustRightInd w:val="0"/>
              <w:spacing w:after="0" w:line="240" w:lineRule="auto"/>
              <w:rPr>
                <w:rFonts w:ascii="Calibri" w:hAnsi="Calibri" w:cs="Calibri"/>
                <w:color w:val="000000"/>
                <w:sz w:val="23"/>
                <w:szCs w:val="23"/>
              </w:rPr>
            </w:pPr>
            <w:r w:rsidRPr="008F5B96">
              <w:rPr>
                <w:rFonts w:ascii="Calibri" w:hAnsi="Calibri" w:cs="Calibri"/>
                <w:color w:val="000000"/>
                <w:sz w:val="23"/>
                <w:szCs w:val="23"/>
              </w:rPr>
              <w:t xml:space="preserve">Bad language (one-off) </w:t>
            </w:r>
          </w:p>
          <w:p w:rsidR="008F5B96" w:rsidRPr="008F5B96" w:rsidRDefault="008F5B96" w:rsidP="008F5B96">
            <w:pPr>
              <w:autoSpaceDE w:val="0"/>
              <w:autoSpaceDN w:val="0"/>
              <w:adjustRightInd w:val="0"/>
              <w:spacing w:after="0" w:line="240" w:lineRule="auto"/>
              <w:rPr>
                <w:rFonts w:ascii="Calibri" w:hAnsi="Calibri" w:cs="Calibri"/>
                <w:color w:val="000000"/>
                <w:sz w:val="23"/>
                <w:szCs w:val="23"/>
              </w:rPr>
            </w:pPr>
            <w:r w:rsidRPr="008F5B96">
              <w:rPr>
                <w:rFonts w:ascii="Calibri" w:hAnsi="Calibri" w:cs="Calibri"/>
                <w:color w:val="000000"/>
                <w:sz w:val="23"/>
                <w:szCs w:val="23"/>
              </w:rPr>
              <w:t xml:space="preserve">Littering </w:t>
            </w:r>
          </w:p>
          <w:p w:rsidR="008F5B96" w:rsidRDefault="008F5B96" w:rsidP="008F5B96">
            <w:pPr>
              <w:autoSpaceDE w:val="0"/>
              <w:autoSpaceDN w:val="0"/>
              <w:adjustRightInd w:val="0"/>
              <w:spacing w:after="0" w:line="240" w:lineRule="auto"/>
              <w:rPr>
                <w:rFonts w:ascii="Calibri" w:hAnsi="Calibri" w:cs="Calibri"/>
                <w:color w:val="000000"/>
                <w:sz w:val="23"/>
                <w:szCs w:val="23"/>
              </w:rPr>
            </w:pPr>
            <w:r w:rsidRPr="008F5B96">
              <w:rPr>
                <w:rFonts w:ascii="Calibri" w:hAnsi="Calibri" w:cs="Calibri"/>
                <w:color w:val="000000"/>
                <w:sz w:val="23"/>
                <w:szCs w:val="23"/>
              </w:rPr>
              <w:t xml:space="preserve">Answering back </w:t>
            </w:r>
          </w:p>
          <w:p w:rsidR="003950DE" w:rsidRDefault="003950DE" w:rsidP="008F5B96">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Being unmannerly</w:t>
            </w:r>
          </w:p>
          <w:p w:rsidR="003950DE" w:rsidRDefault="003950DE" w:rsidP="008F5B96">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Not completing homework</w:t>
            </w:r>
          </w:p>
          <w:p w:rsidR="003950DE" w:rsidRPr="008F5B96" w:rsidRDefault="003950DE" w:rsidP="008F5B96">
            <w:pPr>
              <w:autoSpaceDE w:val="0"/>
              <w:autoSpaceDN w:val="0"/>
              <w:adjustRightInd w:val="0"/>
              <w:spacing w:after="0" w:line="240" w:lineRule="auto"/>
              <w:rPr>
                <w:rFonts w:ascii="Calibri" w:hAnsi="Calibri" w:cs="Calibri"/>
                <w:color w:val="000000"/>
                <w:sz w:val="23"/>
                <w:szCs w:val="23"/>
              </w:rPr>
            </w:pPr>
          </w:p>
        </w:tc>
        <w:tc>
          <w:tcPr>
            <w:tcW w:w="2582" w:type="dxa"/>
          </w:tcPr>
          <w:p w:rsidR="008F5B96" w:rsidRPr="008F5B96" w:rsidRDefault="008F5B96" w:rsidP="008F5B96">
            <w:pPr>
              <w:autoSpaceDE w:val="0"/>
              <w:autoSpaceDN w:val="0"/>
              <w:adjustRightInd w:val="0"/>
              <w:spacing w:after="0" w:line="240" w:lineRule="auto"/>
              <w:rPr>
                <w:rFonts w:ascii="Calibri" w:hAnsi="Calibri" w:cs="Calibri"/>
                <w:color w:val="000000"/>
                <w:sz w:val="23"/>
                <w:szCs w:val="23"/>
              </w:rPr>
            </w:pPr>
            <w:r w:rsidRPr="008F5B96">
              <w:rPr>
                <w:rFonts w:ascii="Calibri" w:hAnsi="Calibri" w:cs="Calibri"/>
                <w:color w:val="000000"/>
                <w:sz w:val="23"/>
                <w:szCs w:val="23"/>
              </w:rPr>
              <w:t xml:space="preserve">Non-verbal – frown, look, change in tone, quiet word </w:t>
            </w:r>
          </w:p>
          <w:p w:rsidR="008F5B96" w:rsidRPr="008F5B96" w:rsidRDefault="008F5B96" w:rsidP="008F5B96">
            <w:pPr>
              <w:autoSpaceDE w:val="0"/>
              <w:autoSpaceDN w:val="0"/>
              <w:adjustRightInd w:val="0"/>
              <w:spacing w:after="0" w:line="240" w:lineRule="auto"/>
              <w:rPr>
                <w:rFonts w:ascii="Calibri" w:hAnsi="Calibri" w:cs="Calibri"/>
                <w:color w:val="000000"/>
                <w:sz w:val="23"/>
                <w:szCs w:val="23"/>
              </w:rPr>
            </w:pPr>
            <w:r w:rsidRPr="008F5B96">
              <w:rPr>
                <w:rFonts w:ascii="Calibri" w:hAnsi="Calibri" w:cs="Calibri"/>
                <w:color w:val="000000"/>
                <w:sz w:val="23"/>
                <w:szCs w:val="23"/>
              </w:rPr>
              <w:t xml:space="preserve">Reminder of rule being broken </w:t>
            </w:r>
          </w:p>
          <w:p w:rsidR="004C14D1" w:rsidRDefault="004C14D1" w:rsidP="008F5B96">
            <w:pPr>
              <w:autoSpaceDE w:val="0"/>
              <w:autoSpaceDN w:val="0"/>
              <w:adjustRightInd w:val="0"/>
              <w:spacing w:after="0" w:line="240" w:lineRule="auto"/>
              <w:rPr>
                <w:rFonts w:ascii="Calibri" w:hAnsi="Calibri" w:cs="Calibri"/>
                <w:color w:val="000000"/>
                <w:sz w:val="23"/>
                <w:szCs w:val="23"/>
              </w:rPr>
            </w:pPr>
          </w:p>
          <w:p w:rsidR="004222C9" w:rsidRPr="008F5B96" w:rsidRDefault="004222C9" w:rsidP="008F5B96">
            <w:pPr>
              <w:autoSpaceDE w:val="0"/>
              <w:autoSpaceDN w:val="0"/>
              <w:adjustRightInd w:val="0"/>
              <w:spacing w:after="0" w:line="240" w:lineRule="auto"/>
              <w:rPr>
                <w:rFonts w:ascii="Calibri" w:hAnsi="Calibri" w:cs="Calibri"/>
                <w:color w:val="000000"/>
                <w:sz w:val="23"/>
                <w:szCs w:val="23"/>
              </w:rPr>
            </w:pPr>
          </w:p>
          <w:p w:rsidR="008F5B96" w:rsidRDefault="004222C9" w:rsidP="004222C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Verbal Warning</w:t>
            </w:r>
            <w:r w:rsidR="008F5B96" w:rsidRPr="008F5B96">
              <w:rPr>
                <w:rFonts w:ascii="Calibri" w:hAnsi="Calibri" w:cs="Calibri"/>
                <w:color w:val="000000"/>
                <w:sz w:val="23"/>
                <w:szCs w:val="23"/>
              </w:rPr>
              <w:t xml:space="preserve"> </w:t>
            </w:r>
          </w:p>
        </w:tc>
        <w:tc>
          <w:tcPr>
            <w:tcW w:w="2442" w:type="dxa"/>
          </w:tcPr>
          <w:p w:rsidR="00BA148F" w:rsidRPr="008F5B96" w:rsidRDefault="00BA148F" w:rsidP="00BA148F">
            <w:pPr>
              <w:autoSpaceDE w:val="0"/>
              <w:autoSpaceDN w:val="0"/>
              <w:adjustRightInd w:val="0"/>
              <w:spacing w:after="0" w:line="240" w:lineRule="auto"/>
              <w:rPr>
                <w:rFonts w:ascii="Calibri" w:hAnsi="Calibri" w:cs="Calibri"/>
                <w:color w:val="000000"/>
                <w:sz w:val="23"/>
                <w:szCs w:val="23"/>
              </w:rPr>
            </w:pPr>
            <w:r w:rsidRPr="008F5B96">
              <w:rPr>
                <w:rFonts w:ascii="Calibri" w:hAnsi="Calibri" w:cs="Calibri"/>
                <w:color w:val="000000"/>
                <w:sz w:val="23"/>
                <w:szCs w:val="23"/>
              </w:rPr>
              <w:t xml:space="preserve">Moved to an agreed area </w:t>
            </w:r>
          </w:p>
          <w:p w:rsidR="00BA148F" w:rsidRDefault="00BA148F" w:rsidP="00BA148F">
            <w:pPr>
              <w:autoSpaceDE w:val="0"/>
              <w:autoSpaceDN w:val="0"/>
              <w:adjustRightInd w:val="0"/>
              <w:spacing w:after="0" w:line="240" w:lineRule="auto"/>
              <w:rPr>
                <w:rFonts w:ascii="Calibri" w:hAnsi="Calibri" w:cs="Calibri"/>
                <w:color w:val="000000"/>
                <w:sz w:val="23"/>
                <w:szCs w:val="23"/>
              </w:rPr>
            </w:pPr>
            <w:r w:rsidRPr="008F5B96">
              <w:rPr>
                <w:rFonts w:ascii="Calibri" w:hAnsi="Calibri" w:cs="Calibri"/>
                <w:color w:val="000000"/>
                <w:sz w:val="23"/>
                <w:szCs w:val="23"/>
              </w:rPr>
              <w:t xml:space="preserve">Time out – </w:t>
            </w:r>
            <w:r>
              <w:rPr>
                <w:rFonts w:ascii="Calibri" w:hAnsi="Calibri" w:cs="Calibri"/>
                <w:color w:val="000000"/>
                <w:sz w:val="23"/>
                <w:szCs w:val="23"/>
              </w:rPr>
              <w:t>see class plan</w:t>
            </w:r>
          </w:p>
          <w:p w:rsidR="00BA148F" w:rsidRDefault="00BA148F" w:rsidP="00BA148F">
            <w:pPr>
              <w:autoSpaceDE w:val="0"/>
              <w:autoSpaceDN w:val="0"/>
              <w:adjustRightInd w:val="0"/>
              <w:spacing w:after="0" w:line="240" w:lineRule="auto"/>
              <w:rPr>
                <w:rFonts w:ascii="Calibri" w:hAnsi="Calibri" w:cs="Calibri"/>
                <w:color w:val="000000"/>
                <w:sz w:val="23"/>
                <w:szCs w:val="23"/>
              </w:rPr>
            </w:pPr>
          </w:p>
          <w:p w:rsidR="00BA148F" w:rsidRDefault="00BA148F" w:rsidP="00BA148F">
            <w:pPr>
              <w:autoSpaceDE w:val="0"/>
              <w:autoSpaceDN w:val="0"/>
              <w:adjustRightInd w:val="0"/>
              <w:spacing w:after="0" w:line="240" w:lineRule="auto"/>
              <w:rPr>
                <w:rFonts w:ascii="Calibri" w:hAnsi="Calibri" w:cs="Calibri"/>
                <w:color w:val="000000"/>
                <w:sz w:val="23"/>
                <w:szCs w:val="23"/>
              </w:rPr>
            </w:pPr>
          </w:p>
          <w:p w:rsidR="00BA148F" w:rsidRDefault="00BA148F" w:rsidP="00BA148F">
            <w:pPr>
              <w:autoSpaceDE w:val="0"/>
              <w:autoSpaceDN w:val="0"/>
              <w:adjustRightInd w:val="0"/>
              <w:spacing w:after="0" w:line="240" w:lineRule="auto"/>
              <w:rPr>
                <w:rFonts w:ascii="Calibri" w:hAnsi="Calibri" w:cs="Calibri"/>
                <w:color w:val="000000"/>
                <w:sz w:val="23"/>
                <w:szCs w:val="23"/>
              </w:rPr>
            </w:pPr>
          </w:p>
          <w:p w:rsidR="00BA148F" w:rsidRDefault="00BA148F" w:rsidP="00BA148F">
            <w:pPr>
              <w:autoSpaceDE w:val="0"/>
              <w:autoSpaceDN w:val="0"/>
              <w:adjustRightInd w:val="0"/>
              <w:spacing w:after="0" w:line="240" w:lineRule="auto"/>
              <w:rPr>
                <w:rFonts w:ascii="Calibri" w:hAnsi="Calibri" w:cs="Calibri"/>
                <w:color w:val="000000"/>
                <w:sz w:val="23"/>
                <w:szCs w:val="23"/>
              </w:rPr>
            </w:pPr>
          </w:p>
          <w:p w:rsidR="00BA148F" w:rsidRDefault="00BA148F" w:rsidP="00BA148F">
            <w:pPr>
              <w:autoSpaceDE w:val="0"/>
              <w:autoSpaceDN w:val="0"/>
              <w:adjustRightInd w:val="0"/>
              <w:spacing w:after="0" w:line="240" w:lineRule="auto"/>
              <w:rPr>
                <w:rFonts w:ascii="Calibri" w:hAnsi="Calibri" w:cs="Calibri"/>
                <w:color w:val="000000"/>
                <w:sz w:val="23"/>
                <w:szCs w:val="23"/>
              </w:rPr>
            </w:pPr>
          </w:p>
          <w:p w:rsidR="008F5B96" w:rsidRPr="008F5B96" w:rsidRDefault="008F5B96" w:rsidP="00BA148F">
            <w:pPr>
              <w:autoSpaceDE w:val="0"/>
              <w:autoSpaceDN w:val="0"/>
              <w:adjustRightInd w:val="0"/>
              <w:spacing w:after="0" w:line="240" w:lineRule="auto"/>
              <w:rPr>
                <w:rFonts w:ascii="Calibri" w:hAnsi="Calibri" w:cs="Calibri"/>
                <w:color w:val="000000"/>
                <w:sz w:val="23"/>
                <w:szCs w:val="23"/>
              </w:rPr>
            </w:pPr>
            <w:r w:rsidRPr="008F5B96">
              <w:rPr>
                <w:rFonts w:ascii="Calibri" w:hAnsi="Calibri" w:cs="Calibri"/>
                <w:color w:val="000000"/>
                <w:sz w:val="23"/>
                <w:szCs w:val="23"/>
              </w:rPr>
              <w:t xml:space="preserve">Class teacher contact parents via phone </w:t>
            </w:r>
          </w:p>
          <w:p w:rsidR="008F5B96" w:rsidRDefault="008F5B96" w:rsidP="008F5B96">
            <w:pPr>
              <w:autoSpaceDE w:val="0"/>
              <w:autoSpaceDN w:val="0"/>
              <w:adjustRightInd w:val="0"/>
              <w:spacing w:after="0" w:line="240" w:lineRule="auto"/>
              <w:rPr>
                <w:rFonts w:ascii="Calibri" w:hAnsi="Calibri" w:cs="Calibri"/>
                <w:color w:val="000000"/>
                <w:sz w:val="23"/>
                <w:szCs w:val="23"/>
              </w:rPr>
            </w:pPr>
          </w:p>
        </w:tc>
        <w:tc>
          <w:tcPr>
            <w:tcW w:w="1931" w:type="dxa"/>
          </w:tcPr>
          <w:p w:rsidR="008F5B96" w:rsidRDefault="00BA148F" w:rsidP="008F5B96">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Class teacher contacts p</w:t>
            </w:r>
            <w:r w:rsidR="008F5B96" w:rsidRPr="008F5B96">
              <w:rPr>
                <w:rFonts w:ascii="Calibri" w:hAnsi="Calibri" w:cs="Calibri"/>
                <w:color w:val="000000"/>
                <w:sz w:val="23"/>
                <w:szCs w:val="23"/>
              </w:rPr>
              <w:t xml:space="preserve">arents via </w:t>
            </w:r>
            <w:proofErr w:type="spellStart"/>
            <w:r w:rsidR="008F5B96" w:rsidRPr="008F5B96">
              <w:rPr>
                <w:rFonts w:ascii="Calibri" w:hAnsi="Calibri" w:cs="Calibri"/>
                <w:color w:val="000000"/>
                <w:sz w:val="23"/>
                <w:szCs w:val="23"/>
              </w:rPr>
              <w:t>phonecall</w:t>
            </w:r>
            <w:proofErr w:type="spellEnd"/>
          </w:p>
          <w:p w:rsidR="00BA148F" w:rsidRDefault="00BA148F" w:rsidP="008F5B96">
            <w:pPr>
              <w:autoSpaceDE w:val="0"/>
              <w:autoSpaceDN w:val="0"/>
              <w:adjustRightInd w:val="0"/>
              <w:spacing w:after="0" w:line="240" w:lineRule="auto"/>
              <w:rPr>
                <w:rFonts w:ascii="Calibri" w:hAnsi="Calibri" w:cs="Calibri"/>
                <w:color w:val="000000"/>
                <w:sz w:val="23"/>
                <w:szCs w:val="23"/>
              </w:rPr>
            </w:pPr>
          </w:p>
          <w:p w:rsidR="00BA148F" w:rsidRPr="008F5B96" w:rsidRDefault="00BA148F" w:rsidP="008F5B96">
            <w:pPr>
              <w:autoSpaceDE w:val="0"/>
              <w:autoSpaceDN w:val="0"/>
              <w:adjustRightInd w:val="0"/>
              <w:spacing w:after="0" w:line="240" w:lineRule="auto"/>
              <w:rPr>
                <w:rFonts w:ascii="Calibri" w:hAnsi="Calibri" w:cs="Calibri"/>
                <w:color w:val="000000"/>
                <w:sz w:val="23"/>
                <w:szCs w:val="23"/>
              </w:rPr>
            </w:pPr>
          </w:p>
          <w:p w:rsidR="00BA148F" w:rsidRDefault="008F5B96" w:rsidP="008F5B96">
            <w:pPr>
              <w:autoSpaceDE w:val="0"/>
              <w:autoSpaceDN w:val="0"/>
              <w:adjustRightInd w:val="0"/>
              <w:spacing w:after="0" w:line="240" w:lineRule="auto"/>
              <w:rPr>
                <w:rFonts w:ascii="Calibri" w:hAnsi="Calibri" w:cs="Calibri"/>
                <w:color w:val="000000"/>
                <w:sz w:val="23"/>
                <w:szCs w:val="23"/>
              </w:rPr>
            </w:pPr>
            <w:r w:rsidRPr="008F5B96">
              <w:rPr>
                <w:rFonts w:ascii="Calibri" w:hAnsi="Calibri" w:cs="Calibri"/>
                <w:color w:val="000000"/>
                <w:sz w:val="23"/>
                <w:szCs w:val="23"/>
              </w:rPr>
              <w:t>Child speak</w:t>
            </w:r>
            <w:r w:rsidR="00BA148F">
              <w:rPr>
                <w:rFonts w:ascii="Calibri" w:hAnsi="Calibri" w:cs="Calibri"/>
                <w:color w:val="000000"/>
                <w:sz w:val="23"/>
                <w:szCs w:val="23"/>
              </w:rPr>
              <w:t>s</w:t>
            </w:r>
            <w:r w:rsidRPr="008F5B96">
              <w:rPr>
                <w:rFonts w:ascii="Calibri" w:hAnsi="Calibri" w:cs="Calibri"/>
                <w:color w:val="000000"/>
                <w:sz w:val="23"/>
                <w:szCs w:val="23"/>
              </w:rPr>
              <w:t xml:space="preserve"> with principal </w:t>
            </w:r>
          </w:p>
          <w:p w:rsidR="00BA148F" w:rsidRDefault="00BA148F" w:rsidP="008F5B96">
            <w:pPr>
              <w:autoSpaceDE w:val="0"/>
              <w:autoSpaceDN w:val="0"/>
              <w:adjustRightInd w:val="0"/>
              <w:spacing w:after="0" w:line="240" w:lineRule="auto"/>
              <w:rPr>
                <w:rFonts w:ascii="Calibri" w:hAnsi="Calibri" w:cs="Calibri"/>
                <w:color w:val="000000"/>
                <w:sz w:val="23"/>
                <w:szCs w:val="23"/>
              </w:rPr>
            </w:pPr>
          </w:p>
          <w:p w:rsidR="008F5B96" w:rsidRPr="008F5B96" w:rsidRDefault="008F5B96" w:rsidP="008F5B96">
            <w:pPr>
              <w:autoSpaceDE w:val="0"/>
              <w:autoSpaceDN w:val="0"/>
              <w:adjustRightInd w:val="0"/>
              <w:spacing w:after="0" w:line="240" w:lineRule="auto"/>
              <w:rPr>
                <w:rFonts w:ascii="Calibri" w:hAnsi="Calibri" w:cs="Calibri"/>
                <w:color w:val="000000"/>
                <w:sz w:val="23"/>
                <w:szCs w:val="23"/>
              </w:rPr>
            </w:pPr>
            <w:r w:rsidRPr="008F5B96">
              <w:rPr>
                <w:rFonts w:ascii="Calibri" w:hAnsi="Calibri" w:cs="Calibri"/>
                <w:color w:val="000000"/>
                <w:sz w:val="23"/>
                <w:szCs w:val="23"/>
              </w:rPr>
              <w:t xml:space="preserve">Principal contact parents for meeting </w:t>
            </w:r>
          </w:p>
          <w:p w:rsidR="00BA148F" w:rsidRDefault="00BA148F" w:rsidP="008F5B96">
            <w:pPr>
              <w:autoSpaceDE w:val="0"/>
              <w:autoSpaceDN w:val="0"/>
              <w:adjustRightInd w:val="0"/>
              <w:spacing w:after="0" w:line="240" w:lineRule="auto"/>
              <w:rPr>
                <w:rFonts w:ascii="Calibri" w:hAnsi="Calibri" w:cs="Calibri"/>
                <w:color w:val="000000"/>
                <w:sz w:val="23"/>
                <w:szCs w:val="23"/>
              </w:rPr>
            </w:pPr>
          </w:p>
          <w:p w:rsidR="008F5B96" w:rsidRDefault="008F5B96" w:rsidP="008F5B96">
            <w:pPr>
              <w:autoSpaceDE w:val="0"/>
              <w:autoSpaceDN w:val="0"/>
              <w:adjustRightInd w:val="0"/>
              <w:spacing w:after="0" w:line="240" w:lineRule="auto"/>
              <w:rPr>
                <w:rFonts w:ascii="Calibri" w:hAnsi="Calibri" w:cs="Calibri"/>
                <w:color w:val="000000"/>
                <w:sz w:val="23"/>
                <w:szCs w:val="23"/>
              </w:rPr>
            </w:pPr>
            <w:r w:rsidRPr="008F5B96">
              <w:rPr>
                <w:rFonts w:ascii="Calibri" w:hAnsi="Calibri" w:cs="Calibri"/>
                <w:color w:val="000000"/>
                <w:sz w:val="23"/>
                <w:szCs w:val="23"/>
              </w:rPr>
              <w:t xml:space="preserve">Further Support </w:t>
            </w:r>
          </w:p>
          <w:p w:rsidR="00BA148F" w:rsidRPr="008F5B96" w:rsidRDefault="00BA148F" w:rsidP="008F5B96">
            <w:pPr>
              <w:autoSpaceDE w:val="0"/>
              <w:autoSpaceDN w:val="0"/>
              <w:adjustRightInd w:val="0"/>
              <w:spacing w:after="0" w:line="240" w:lineRule="auto"/>
              <w:rPr>
                <w:rFonts w:ascii="Calibri" w:hAnsi="Calibri" w:cs="Calibri"/>
                <w:color w:val="000000"/>
                <w:sz w:val="23"/>
                <w:szCs w:val="23"/>
              </w:rPr>
            </w:pPr>
          </w:p>
          <w:p w:rsidR="008F5B96" w:rsidRPr="008F5B96" w:rsidRDefault="008F5B96" w:rsidP="008F5B96">
            <w:pPr>
              <w:autoSpaceDE w:val="0"/>
              <w:autoSpaceDN w:val="0"/>
              <w:adjustRightInd w:val="0"/>
              <w:spacing w:after="0" w:line="240" w:lineRule="auto"/>
              <w:rPr>
                <w:rFonts w:ascii="Calibri" w:hAnsi="Calibri" w:cs="Calibri"/>
                <w:color w:val="000000"/>
                <w:sz w:val="23"/>
                <w:szCs w:val="23"/>
              </w:rPr>
            </w:pPr>
            <w:r w:rsidRPr="008F5B96">
              <w:rPr>
                <w:rFonts w:ascii="Calibri" w:hAnsi="Calibri" w:cs="Calibri"/>
                <w:color w:val="000000"/>
                <w:sz w:val="23"/>
                <w:szCs w:val="23"/>
              </w:rPr>
              <w:t xml:space="preserve">Withdrawal from trips </w:t>
            </w:r>
          </w:p>
        </w:tc>
      </w:tr>
      <w:tr w:rsidR="00ED5DBD" w:rsidRPr="003950DE" w:rsidTr="003950DE">
        <w:trPr>
          <w:trHeight w:val="5161"/>
        </w:trPr>
        <w:tc>
          <w:tcPr>
            <w:tcW w:w="0" w:type="auto"/>
          </w:tcPr>
          <w:p w:rsidR="003950DE" w:rsidRPr="003950DE" w:rsidRDefault="003950DE" w:rsidP="003950DE">
            <w:pPr>
              <w:autoSpaceDE w:val="0"/>
              <w:autoSpaceDN w:val="0"/>
              <w:adjustRightInd w:val="0"/>
              <w:spacing w:after="0" w:line="240" w:lineRule="auto"/>
              <w:rPr>
                <w:rFonts w:ascii="Calibri" w:hAnsi="Calibri" w:cs="Calibri"/>
                <w:color w:val="000000"/>
                <w:sz w:val="23"/>
                <w:szCs w:val="23"/>
              </w:rPr>
            </w:pPr>
            <w:r w:rsidRPr="003950DE">
              <w:rPr>
                <w:rFonts w:ascii="Calibri" w:hAnsi="Calibri" w:cs="Calibri"/>
                <w:b/>
                <w:bCs/>
                <w:i/>
                <w:iCs/>
                <w:color w:val="000000"/>
                <w:sz w:val="23"/>
                <w:szCs w:val="23"/>
              </w:rPr>
              <w:t xml:space="preserve">Major/ Gross Breaches </w:t>
            </w:r>
          </w:p>
          <w:p w:rsidR="003950DE" w:rsidRPr="003950DE" w:rsidRDefault="003950DE" w:rsidP="003950DE">
            <w:pPr>
              <w:autoSpaceDE w:val="0"/>
              <w:autoSpaceDN w:val="0"/>
              <w:adjustRightInd w:val="0"/>
              <w:spacing w:after="0" w:line="240" w:lineRule="auto"/>
              <w:rPr>
                <w:rFonts w:ascii="Calibri" w:hAnsi="Calibri" w:cs="Calibri"/>
                <w:color w:val="000000"/>
                <w:sz w:val="23"/>
                <w:szCs w:val="23"/>
              </w:rPr>
            </w:pPr>
            <w:r w:rsidRPr="003950DE">
              <w:rPr>
                <w:rFonts w:ascii="Calibri" w:hAnsi="Calibri" w:cs="Calibri"/>
                <w:color w:val="000000"/>
                <w:sz w:val="23"/>
                <w:szCs w:val="23"/>
              </w:rPr>
              <w:t xml:space="preserve">Persistent minor breaches </w:t>
            </w:r>
          </w:p>
          <w:p w:rsidR="003950DE" w:rsidRPr="003950DE" w:rsidRDefault="003950DE" w:rsidP="003950DE">
            <w:pPr>
              <w:autoSpaceDE w:val="0"/>
              <w:autoSpaceDN w:val="0"/>
              <w:adjustRightInd w:val="0"/>
              <w:spacing w:after="0" w:line="240" w:lineRule="auto"/>
              <w:rPr>
                <w:rFonts w:ascii="Calibri" w:hAnsi="Calibri" w:cs="Calibri"/>
                <w:color w:val="000000"/>
                <w:sz w:val="23"/>
                <w:szCs w:val="23"/>
              </w:rPr>
            </w:pPr>
            <w:r w:rsidRPr="003950DE">
              <w:rPr>
                <w:rFonts w:ascii="Calibri" w:hAnsi="Calibri" w:cs="Calibri"/>
                <w:color w:val="000000"/>
                <w:sz w:val="23"/>
                <w:szCs w:val="23"/>
              </w:rPr>
              <w:t xml:space="preserve">Acting aggressively or with violence/ Fighting </w:t>
            </w:r>
          </w:p>
          <w:p w:rsidR="003950DE" w:rsidRPr="003950DE" w:rsidRDefault="003950DE" w:rsidP="003950DE">
            <w:pPr>
              <w:autoSpaceDE w:val="0"/>
              <w:autoSpaceDN w:val="0"/>
              <w:adjustRightInd w:val="0"/>
              <w:spacing w:after="0" w:line="240" w:lineRule="auto"/>
              <w:rPr>
                <w:rFonts w:ascii="Calibri" w:hAnsi="Calibri" w:cs="Calibri"/>
                <w:color w:val="000000"/>
                <w:sz w:val="23"/>
                <w:szCs w:val="23"/>
              </w:rPr>
            </w:pPr>
            <w:r w:rsidRPr="003950DE">
              <w:rPr>
                <w:rFonts w:ascii="Calibri" w:hAnsi="Calibri" w:cs="Calibri"/>
                <w:color w:val="000000"/>
                <w:sz w:val="23"/>
                <w:szCs w:val="23"/>
              </w:rPr>
              <w:t xml:space="preserve">Endangering self or others </w:t>
            </w:r>
          </w:p>
          <w:p w:rsidR="003950DE" w:rsidRPr="003950DE" w:rsidRDefault="003950DE" w:rsidP="003950DE">
            <w:pPr>
              <w:autoSpaceDE w:val="0"/>
              <w:autoSpaceDN w:val="0"/>
              <w:adjustRightInd w:val="0"/>
              <w:spacing w:after="0" w:line="240" w:lineRule="auto"/>
              <w:rPr>
                <w:rFonts w:ascii="Calibri" w:hAnsi="Calibri" w:cs="Calibri"/>
                <w:color w:val="000000"/>
                <w:sz w:val="23"/>
                <w:szCs w:val="23"/>
              </w:rPr>
            </w:pPr>
            <w:r w:rsidRPr="003950DE">
              <w:rPr>
                <w:rFonts w:ascii="Calibri" w:hAnsi="Calibri" w:cs="Calibri"/>
                <w:color w:val="000000"/>
                <w:sz w:val="23"/>
                <w:szCs w:val="23"/>
              </w:rPr>
              <w:t xml:space="preserve">Bullying (all forms) </w:t>
            </w:r>
          </w:p>
          <w:p w:rsidR="003950DE" w:rsidRPr="003950DE" w:rsidRDefault="003950DE" w:rsidP="003950DE">
            <w:pPr>
              <w:autoSpaceDE w:val="0"/>
              <w:autoSpaceDN w:val="0"/>
              <w:adjustRightInd w:val="0"/>
              <w:spacing w:after="0" w:line="240" w:lineRule="auto"/>
              <w:rPr>
                <w:rFonts w:ascii="Calibri" w:hAnsi="Calibri" w:cs="Calibri"/>
                <w:color w:val="000000"/>
                <w:sz w:val="23"/>
                <w:szCs w:val="23"/>
              </w:rPr>
            </w:pPr>
            <w:r w:rsidRPr="003950DE">
              <w:rPr>
                <w:rFonts w:ascii="Calibri" w:hAnsi="Calibri" w:cs="Calibri"/>
                <w:color w:val="000000"/>
                <w:sz w:val="23"/>
                <w:szCs w:val="23"/>
              </w:rPr>
              <w:t xml:space="preserve">Unacceptable online behaviour </w:t>
            </w:r>
          </w:p>
          <w:p w:rsidR="003950DE" w:rsidRPr="003950DE" w:rsidRDefault="003950DE" w:rsidP="003950DE">
            <w:pPr>
              <w:autoSpaceDE w:val="0"/>
              <w:autoSpaceDN w:val="0"/>
              <w:adjustRightInd w:val="0"/>
              <w:spacing w:after="0" w:line="240" w:lineRule="auto"/>
              <w:rPr>
                <w:rFonts w:ascii="Calibri" w:hAnsi="Calibri" w:cs="Calibri"/>
                <w:color w:val="000000"/>
                <w:sz w:val="23"/>
                <w:szCs w:val="23"/>
              </w:rPr>
            </w:pPr>
            <w:r w:rsidRPr="003950DE">
              <w:rPr>
                <w:rFonts w:ascii="Calibri" w:hAnsi="Calibri" w:cs="Calibri"/>
                <w:color w:val="000000"/>
                <w:sz w:val="23"/>
                <w:szCs w:val="23"/>
              </w:rPr>
              <w:t xml:space="preserve">Vandalism </w:t>
            </w:r>
          </w:p>
          <w:p w:rsidR="003950DE" w:rsidRPr="003950DE" w:rsidRDefault="003950DE" w:rsidP="003950DE">
            <w:pPr>
              <w:autoSpaceDE w:val="0"/>
              <w:autoSpaceDN w:val="0"/>
              <w:adjustRightInd w:val="0"/>
              <w:spacing w:after="0" w:line="240" w:lineRule="auto"/>
              <w:rPr>
                <w:rFonts w:ascii="Calibri" w:hAnsi="Calibri" w:cs="Calibri"/>
                <w:color w:val="000000"/>
                <w:sz w:val="23"/>
                <w:szCs w:val="23"/>
              </w:rPr>
            </w:pPr>
            <w:r w:rsidRPr="003950DE">
              <w:rPr>
                <w:rFonts w:ascii="Calibri" w:hAnsi="Calibri" w:cs="Calibri"/>
                <w:color w:val="000000"/>
                <w:sz w:val="23"/>
                <w:szCs w:val="23"/>
              </w:rPr>
              <w:t xml:space="preserve">Actions which are designed to cause damage to property </w:t>
            </w:r>
          </w:p>
          <w:p w:rsidR="003950DE" w:rsidRPr="003950DE" w:rsidRDefault="003950DE" w:rsidP="003950DE">
            <w:pPr>
              <w:autoSpaceDE w:val="0"/>
              <w:autoSpaceDN w:val="0"/>
              <w:adjustRightInd w:val="0"/>
              <w:spacing w:after="0" w:line="240" w:lineRule="auto"/>
              <w:rPr>
                <w:rFonts w:ascii="Calibri" w:hAnsi="Calibri" w:cs="Calibri"/>
                <w:color w:val="000000"/>
                <w:sz w:val="23"/>
                <w:szCs w:val="23"/>
              </w:rPr>
            </w:pPr>
            <w:r w:rsidRPr="003950DE">
              <w:rPr>
                <w:rFonts w:ascii="Calibri" w:hAnsi="Calibri" w:cs="Calibri"/>
                <w:color w:val="000000"/>
                <w:sz w:val="23"/>
                <w:szCs w:val="23"/>
              </w:rPr>
              <w:t xml:space="preserve">Leaving school premises without permission </w:t>
            </w:r>
          </w:p>
          <w:p w:rsidR="003950DE" w:rsidRPr="003950DE" w:rsidRDefault="003950DE" w:rsidP="003950DE">
            <w:pPr>
              <w:autoSpaceDE w:val="0"/>
              <w:autoSpaceDN w:val="0"/>
              <w:adjustRightInd w:val="0"/>
              <w:spacing w:after="0" w:line="240" w:lineRule="auto"/>
              <w:rPr>
                <w:rFonts w:ascii="Calibri" w:hAnsi="Calibri" w:cs="Calibri"/>
                <w:color w:val="000000"/>
                <w:sz w:val="23"/>
                <w:szCs w:val="23"/>
              </w:rPr>
            </w:pPr>
            <w:r w:rsidRPr="003950DE">
              <w:rPr>
                <w:rFonts w:ascii="Calibri" w:hAnsi="Calibri" w:cs="Calibri"/>
                <w:color w:val="000000"/>
                <w:sz w:val="23"/>
                <w:szCs w:val="23"/>
              </w:rPr>
              <w:t xml:space="preserve">Theft </w:t>
            </w:r>
          </w:p>
          <w:p w:rsidR="003950DE" w:rsidRPr="003950DE" w:rsidRDefault="003950DE" w:rsidP="003950DE">
            <w:pPr>
              <w:autoSpaceDE w:val="0"/>
              <w:autoSpaceDN w:val="0"/>
              <w:adjustRightInd w:val="0"/>
              <w:spacing w:after="0" w:line="240" w:lineRule="auto"/>
              <w:rPr>
                <w:rFonts w:ascii="Calibri" w:hAnsi="Calibri" w:cs="Calibri"/>
                <w:color w:val="000000"/>
                <w:sz w:val="23"/>
                <w:szCs w:val="23"/>
              </w:rPr>
            </w:pPr>
            <w:r w:rsidRPr="003950DE">
              <w:rPr>
                <w:rFonts w:ascii="Calibri" w:hAnsi="Calibri" w:cs="Calibri"/>
                <w:color w:val="000000"/>
                <w:sz w:val="23"/>
                <w:szCs w:val="23"/>
              </w:rPr>
              <w:t xml:space="preserve">Verbal/physical assault on adults </w:t>
            </w:r>
          </w:p>
          <w:p w:rsidR="003950DE" w:rsidRPr="003950DE" w:rsidRDefault="003950DE" w:rsidP="003950DE">
            <w:pPr>
              <w:autoSpaceDE w:val="0"/>
              <w:autoSpaceDN w:val="0"/>
              <w:adjustRightInd w:val="0"/>
              <w:spacing w:after="0" w:line="240" w:lineRule="auto"/>
              <w:rPr>
                <w:rFonts w:ascii="Calibri" w:hAnsi="Calibri" w:cs="Calibri"/>
                <w:color w:val="000000"/>
                <w:sz w:val="23"/>
                <w:szCs w:val="23"/>
              </w:rPr>
            </w:pPr>
            <w:r w:rsidRPr="003950DE">
              <w:rPr>
                <w:rFonts w:ascii="Calibri" w:hAnsi="Calibri" w:cs="Calibri"/>
                <w:color w:val="000000"/>
                <w:sz w:val="23"/>
                <w:szCs w:val="23"/>
              </w:rPr>
              <w:t xml:space="preserve">Abusive language, persistent bad language </w:t>
            </w:r>
          </w:p>
          <w:p w:rsidR="003950DE" w:rsidRPr="003950DE" w:rsidRDefault="003950DE" w:rsidP="003950DE">
            <w:pPr>
              <w:autoSpaceDE w:val="0"/>
              <w:autoSpaceDN w:val="0"/>
              <w:adjustRightInd w:val="0"/>
              <w:spacing w:after="0" w:line="240" w:lineRule="auto"/>
              <w:rPr>
                <w:rFonts w:ascii="Calibri" w:hAnsi="Calibri" w:cs="Calibri"/>
                <w:color w:val="000000"/>
                <w:sz w:val="23"/>
                <w:szCs w:val="23"/>
              </w:rPr>
            </w:pPr>
            <w:r w:rsidRPr="003950DE">
              <w:rPr>
                <w:rFonts w:ascii="Calibri" w:hAnsi="Calibri" w:cs="Calibri"/>
                <w:color w:val="000000"/>
                <w:sz w:val="23"/>
                <w:szCs w:val="23"/>
              </w:rPr>
              <w:t xml:space="preserve">Defiance to member of staff </w:t>
            </w:r>
          </w:p>
        </w:tc>
        <w:tc>
          <w:tcPr>
            <w:tcW w:w="0" w:type="auto"/>
          </w:tcPr>
          <w:p w:rsidR="00BA148F" w:rsidRDefault="00BA148F" w:rsidP="00BA148F">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Class teacher </w:t>
            </w:r>
            <w:r w:rsidR="00ED5DBD">
              <w:rPr>
                <w:rFonts w:ascii="Calibri" w:hAnsi="Calibri" w:cs="Calibri"/>
                <w:color w:val="000000"/>
                <w:sz w:val="23"/>
                <w:szCs w:val="23"/>
              </w:rPr>
              <w:t xml:space="preserve">speaks to pupils involved, </w:t>
            </w:r>
            <w:r>
              <w:rPr>
                <w:rFonts w:ascii="Calibri" w:hAnsi="Calibri" w:cs="Calibri"/>
                <w:color w:val="000000"/>
                <w:sz w:val="23"/>
                <w:szCs w:val="23"/>
              </w:rPr>
              <w:t>contacts p</w:t>
            </w:r>
            <w:r w:rsidRPr="008F5B96">
              <w:rPr>
                <w:rFonts w:ascii="Calibri" w:hAnsi="Calibri" w:cs="Calibri"/>
                <w:color w:val="000000"/>
                <w:sz w:val="23"/>
                <w:szCs w:val="23"/>
              </w:rPr>
              <w:t xml:space="preserve">arents via </w:t>
            </w:r>
            <w:proofErr w:type="spellStart"/>
            <w:r w:rsidRPr="008F5B96">
              <w:rPr>
                <w:rFonts w:ascii="Calibri" w:hAnsi="Calibri" w:cs="Calibri"/>
                <w:color w:val="000000"/>
                <w:sz w:val="23"/>
                <w:szCs w:val="23"/>
              </w:rPr>
              <w:t>phonecall</w:t>
            </w:r>
            <w:proofErr w:type="spellEnd"/>
          </w:p>
          <w:p w:rsidR="003950DE" w:rsidRPr="003950DE" w:rsidRDefault="003950DE" w:rsidP="003950DE">
            <w:pPr>
              <w:autoSpaceDE w:val="0"/>
              <w:autoSpaceDN w:val="0"/>
              <w:adjustRightInd w:val="0"/>
              <w:spacing w:after="0" w:line="240" w:lineRule="auto"/>
              <w:rPr>
                <w:rFonts w:ascii="Calibri" w:hAnsi="Calibri" w:cs="Calibri"/>
                <w:color w:val="000000"/>
                <w:sz w:val="23"/>
                <w:szCs w:val="23"/>
              </w:rPr>
            </w:pPr>
          </w:p>
          <w:p w:rsidR="00BA148F" w:rsidRDefault="00BA148F" w:rsidP="003950DE">
            <w:pPr>
              <w:autoSpaceDE w:val="0"/>
              <w:autoSpaceDN w:val="0"/>
              <w:adjustRightInd w:val="0"/>
              <w:spacing w:after="0" w:line="240" w:lineRule="auto"/>
              <w:rPr>
                <w:rFonts w:ascii="Calibri" w:hAnsi="Calibri" w:cs="Calibri"/>
                <w:color w:val="000000"/>
                <w:sz w:val="23"/>
                <w:szCs w:val="23"/>
              </w:rPr>
            </w:pPr>
          </w:p>
          <w:p w:rsidR="003950DE" w:rsidRPr="003950DE" w:rsidRDefault="003950DE" w:rsidP="003950DE">
            <w:pPr>
              <w:autoSpaceDE w:val="0"/>
              <w:autoSpaceDN w:val="0"/>
              <w:adjustRightInd w:val="0"/>
              <w:spacing w:after="0" w:line="240" w:lineRule="auto"/>
              <w:rPr>
                <w:rFonts w:ascii="Calibri" w:hAnsi="Calibri" w:cs="Calibri"/>
                <w:color w:val="000000"/>
                <w:sz w:val="23"/>
                <w:szCs w:val="23"/>
              </w:rPr>
            </w:pPr>
            <w:r w:rsidRPr="003950DE">
              <w:rPr>
                <w:rFonts w:ascii="Calibri" w:hAnsi="Calibri" w:cs="Calibri"/>
                <w:color w:val="000000"/>
                <w:sz w:val="23"/>
                <w:szCs w:val="23"/>
              </w:rPr>
              <w:t>Child speak</w:t>
            </w:r>
            <w:r w:rsidR="00BA148F">
              <w:rPr>
                <w:rFonts w:ascii="Calibri" w:hAnsi="Calibri" w:cs="Calibri"/>
                <w:color w:val="000000"/>
                <w:sz w:val="23"/>
                <w:szCs w:val="23"/>
              </w:rPr>
              <w:t>s</w:t>
            </w:r>
            <w:r w:rsidRPr="003950DE">
              <w:rPr>
                <w:rFonts w:ascii="Calibri" w:hAnsi="Calibri" w:cs="Calibri"/>
                <w:color w:val="000000"/>
                <w:sz w:val="23"/>
                <w:szCs w:val="23"/>
              </w:rPr>
              <w:t xml:space="preserve"> with principal </w:t>
            </w:r>
          </w:p>
          <w:p w:rsidR="003950DE" w:rsidRPr="003950DE" w:rsidRDefault="003950DE" w:rsidP="003950DE">
            <w:pPr>
              <w:autoSpaceDE w:val="0"/>
              <w:autoSpaceDN w:val="0"/>
              <w:adjustRightInd w:val="0"/>
              <w:spacing w:after="0" w:line="240" w:lineRule="auto"/>
              <w:rPr>
                <w:rFonts w:ascii="Calibri" w:hAnsi="Calibri" w:cs="Calibri"/>
                <w:color w:val="000000"/>
                <w:sz w:val="23"/>
                <w:szCs w:val="23"/>
              </w:rPr>
            </w:pPr>
            <w:r w:rsidRPr="003950DE">
              <w:rPr>
                <w:rFonts w:ascii="Calibri" w:hAnsi="Calibri" w:cs="Calibri"/>
                <w:color w:val="000000"/>
                <w:sz w:val="23"/>
                <w:szCs w:val="23"/>
              </w:rPr>
              <w:t xml:space="preserve">Principal contact parents for meeting </w:t>
            </w:r>
          </w:p>
          <w:p w:rsidR="00BA148F" w:rsidRDefault="00BA148F" w:rsidP="003950DE">
            <w:pPr>
              <w:autoSpaceDE w:val="0"/>
              <w:autoSpaceDN w:val="0"/>
              <w:adjustRightInd w:val="0"/>
              <w:spacing w:after="0" w:line="240" w:lineRule="auto"/>
              <w:rPr>
                <w:rFonts w:ascii="Calibri" w:hAnsi="Calibri" w:cs="Calibri"/>
                <w:color w:val="000000"/>
                <w:sz w:val="23"/>
                <w:szCs w:val="23"/>
              </w:rPr>
            </w:pPr>
          </w:p>
          <w:p w:rsidR="00BA148F" w:rsidRDefault="00BA148F" w:rsidP="003950DE">
            <w:pPr>
              <w:autoSpaceDE w:val="0"/>
              <w:autoSpaceDN w:val="0"/>
              <w:adjustRightInd w:val="0"/>
              <w:spacing w:after="0" w:line="240" w:lineRule="auto"/>
              <w:rPr>
                <w:rFonts w:ascii="Calibri" w:hAnsi="Calibri" w:cs="Calibri"/>
                <w:color w:val="000000"/>
                <w:sz w:val="23"/>
                <w:szCs w:val="23"/>
              </w:rPr>
            </w:pPr>
          </w:p>
          <w:p w:rsidR="003950DE" w:rsidRDefault="003950DE" w:rsidP="003950DE">
            <w:pPr>
              <w:autoSpaceDE w:val="0"/>
              <w:autoSpaceDN w:val="0"/>
              <w:adjustRightInd w:val="0"/>
              <w:spacing w:after="0" w:line="240" w:lineRule="auto"/>
              <w:rPr>
                <w:rFonts w:ascii="Calibri" w:hAnsi="Calibri" w:cs="Calibri"/>
                <w:color w:val="000000"/>
                <w:sz w:val="23"/>
                <w:szCs w:val="23"/>
              </w:rPr>
            </w:pPr>
            <w:r w:rsidRPr="003950DE">
              <w:rPr>
                <w:rFonts w:ascii="Calibri" w:hAnsi="Calibri" w:cs="Calibri"/>
                <w:color w:val="000000"/>
                <w:sz w:val="23"/>
                <w:szCs w:val="23"/>
              </w:rPr>
              <w:t xml:space="preserve">Further Support </w:t>
            </w:r>
          </w:p>
          <w:p w:rsidR="00ED5DBD" w:rsidRDefault="00ED5DBD" w:rsidP="003950DE">
            <w:pPr>
              <w:autoSpaceDE w:val="0"/>
              <w:autoSpaceDN w:val="0"/>
              <w:adjustRightInd w:val="0"/>
              <w:spacing w:after="0" w:line="240" w:lineRule="auto"/>
              <w:rPr>
                <w:rFonts w:ascii="Calibri" w:hAnsi="Calibri" w:cs="Calibri"/>
                <w:color w:val="000000"/>
                <w:sz w:val="23"/>
                <w:szCs w:val="23"/>
              </w:rPr>
            </w:pPr>
          </w:p>
          <w:p w:rsidR="00ED5DBD" w:rsidRPr="003950DE" w:rsidRDefault="00ED5DBD" w:rsidP="003950DE">
            <w:pPr>
              <w:autoSpaceDE w:val="0"/>
              <w:autoSpaceDN w:val="0"/>
              <w:adjustRightInd w:val="0"/>
              <w:spacing w:after="0" w:line="240" w:lineRule="auto"/>
              <w:rPr>
                <w:rFonts w:ascii="Calibri" w:hAnsi="Calibri" w:cs="Calibri"/>
                <w:color w:val="000000"/>
                <w:sz w:val="23"/>
                <w:szCs w:val="23"/>
              </w:rPr>
            </w:pPr>
          </w:p>
          <w:p w:rsidR="003950DE" w:rsidRPr="003950DE" w:rsidRDefault="003950DE" w:rsidP="003950DE">
            <w:pPr>
              <w:autoSpaceDE w:val="0"/>
              <w:autoSpaceDN w:val="0"/>
              <w:adjustRightInd w:val="0"/>
              <w:spacing w:after="0" w:line="240" w:lineRule="auto"/>
              <w:rPr>
                <w:rFonts w:ascii="Calibri" w:hAnsi="Calibri" w:cs="Calibri"/>
                <w:color w:val="000000"/>
                <w:sz w:val="23"/>
                <w:szCs w:val="23"/>
              </w:rPr>
            </w:pPr>
            <w:r w:rsidRPr="003950DE">
              <w:rPr>
                <w:rFonts w:ascii="Calibri" w:hAnsi="Calibri" w:cs="Calibri"/>
                <w:color w:val="000000"/>
                <w:sz w:val="23"/>
                <w:szCs w:val="23"/>
              </w:rPr>
              <w:t xml:space="preserve">Suspension </w:t>
            </w:r>
          </w:p>
        </w:tc>
        <w:tc>
          <w:tcPr>
            <w:tcW w:w="0" w:type="auto"/>
          </w:tcPr>
          <w:p w:rsidR="003950DE" w:rsidRDefault="003950DE" w:rsidP="003950DE">
            <w:pPr>
              <w:autoSpaceDE w:val="0"/>
              <w:autoSpaceDN w:val="0"/>
              <w:adjustRightInd w:val="0"/>
              <w:spacing w:after="0" w:line="240" w:lineRule="auto"/>
              <w:rPr>
                <w:rFonts w:ascii="Calibri" w:hAnsi="Calibri" w:cs="Calibri"/>
                <w:color w:val="000000"/>
                <w:sz w:val="23"/>
                <w:szCs w:val="23"/>
              </w:rPr>
            </w:pPr>
            <w:r w:rsidRPr="003950DE">
              <w:rPr>
                <w:rFonts w:ascii="Calibri" w:hAnsi="Calibri" w:cs="Calibri"/>
                <w:color w:val="000000"/>
                <w:sz w:val="23"/>
                <w:szCs w:val="23"/>
              </w:rPr>
              <w:t>Child speak</w:t>
            </w:r>
            <w:r w:rsidR="00BA148F">
              <w:rPr>
                <w:rFonts w:ascii="Calibri" w:hAnsi="Calibri" w:cs="Calibri"/>
                <w:color w:val="000000"/>
                <w:sz w:val="23"/>
                <w:szCs w:val="23"/>
              </w:rPr>
              <w:t>s</w:t>
            </w:r>
            <w:r w:rsidRPr="003950DE">
              <w:rPr>
                <w:rFonts w:ascii="Calibri" w:hAnsi="Calibri" w:cs="Calibri"/>
                <w:color w:val="000000"/>
                <w:sz w:val="23"/>
                <w:szCs w:val="23"/>
              </w:rPr>
              <w:t xml:space="preserve"> with principal </w:t>
            </w:r>
          </w:p>
          <w:p w:rsidR="00BA148F" w:rsidRDefault="00BA148F" w:rsidP="003950DE">
            <w:pPr>
              <w:autoSpaceDE w:val="0"/>
              <w:autoSpaceDN w:val="0"/>
              <w:adjustRightInd w:val="0"/>
              <w:spacing w:after="0" w:line="240" w:lineRule="auto"/>
              <w:rPr>
                <w:rFonts w:ascii="Calibri" w:hAnsi="Calibri" w:cs="Calibri"/>
                <w:color w:val="000000"/>
                <w:sz w:val="23"/>
                <w:szCs w:val="23"/>
              </w:rPr>
            </w:pPr>
          </w:p>
          <w:p w:rsidR="00BA148F" w:rsidRPr="003950DE" w:rsidRDefault="00BA148F" w:rsidP="003950DE">
            <w:pPr>
              <w:autoSpaceDE w:val="0"/>
              <w:autoSpaceDN w:val="0"/>
              <w:adjustRightInd w:val="0"/>
              <w:spacing w:after="0" w:line="240" w:lineRule="auto"/>
              <w:rPr>
                <w:rFonts w:ascii="Calibri" w:hAnsi="Calibri" w:cs="Calibri"/>
                <w:color w:val="000000"/>
                <w:sz w:val="23"/>
                <w:szCs w:val="23"/>
              </w:rPr>
            </w:pPr>
          </w:p>
          <w:p w:rsidR="003950DE" w:rsidRPr="003950DE" w:rsidRDefault="003950DE" w:rsidP="003950DE">
            <w:pPr>
              <w:autoSpaceDE w:val="0"/>
              <w:autoSpaceDN w:val="0"/>
              <w:adjustRightInd w:val="0"/>
              <w:spacing w:after="0" w:line="240" w:lineRule="auto"/>
              <w:rPr>
                <w:rFonts w:ascii="Calibri" w:hAnsi="Calibri" w:cs="Calibri"/>
                <w:color w:val="000000"/>
                <w:sz w:val="23"/>
                <w:szCs w:val="23"/>
              </w:rPr>
            </w:pPr>
            <w:r w:rsidRPr="003950DE">
              <w:rPr>
                <w:rFonts w:ascii="Calibri" w:hAnsi="Calibri" w:cs="Calibri"/>
                <w:color w:val="000000"/>
                <w:sz w:val="23"/>
                <w:szCs w:val="23"/>
              </w:rPr>
              <w:t xml:space="preserve">Principal contact parents for meeting </w:t>
            </w:r>
          </w:p>
          <w:p w:rsidR="00BA148F" w:rsidRDefault="00BA148F" w:rsidP="003950DE">
            <w:pPr>
              <w:autoSpaceDE w:val="0"/>
              <w:autoSpaceDN w:val="0"/>
              <w:adjustRightInd w:val="0"/>
              <w:spacing w:after="0" w:line="240" w:lineRule="auto"/>
              <w:rPr>
                <w:rFonts w:ascii="Calibri" w:hAnsi="Calibri" w:cs="Calibri"/>
                <w:color w:val="000000"/>
                <w:sz w:val="23"/>
                <w:szCs w:val="23"/>
              </w:rPr>
            </w:pPr>
          </w:p>
          <w:p w:rsidR="00BA148F" w:rsidRDefault="00BA148F" w:rsidP="003950DE">
            <w:pPr>
              <w:autoSpaceDE w:val="0"/>
              <w:autoSpaceDN w:val="0"/>
              <w:adjustRightInd w:val="0"/>
              <w:spacing w:after="0" w:line="240" w:lineRule="auto"/>
              <w:rPr>
                <w:rFonts w:ascii="Calibri" w:hAnsi="Calibri" w:cs="Calibri"/>
                <w:color w:val="000000"/>
                <w:sz w:val="23"/>
                <w:szCs w:val="23"/>
              </w:rPr>
            </w:pPr>
          </w:p>
          <w:p w:rsidR="00BA148F" w:rsidRDefault="00BA148F" w:rsidP="003950DE">
            <w:pPr>
              <w:autoSpaceDE w:val="0"/>
              <w:autoSpaceDN w:val="0"/>
              <w:adjustRightInd w:val="0"/>
              <w:spacing w:after="0" w:line="240" w:lineRule="auto"/>
              <w:rPr>
                <w:rFonts w:ascii="Calibri" w:hAnsi="Calibri" w:cs="Calibri"/>
                <w:color w:val="000000"/>
                <w:sz w:val="23"/>
                <w:szCs w:val="23"/>
              </w:rPr>
            </w:pPr>
          </w:p>
          <w:p w:rsidR="003950DE" w:rsidRPr="00ED5DBD" w:rsidRDefault="003950DE" w:rsidP="003950DE">
            <w:pPr>
              <w:autoSpaceDE w:val="0"/>
              <w:autoSpaceDN w:val="0"/>
              <w:adjustRightInd w:val="0"/>
              <w:spacing w:after="0" w:line="240" w:lineRule="auto"/>
              <w:rPr>
                <w:rFonts w:ascii="Calibri" w:hAnsi="Calibri" w:cs="Calibri"/>
                <w:sz w:val="23"/>
                <w:szCs w:val="23"/>
              </w:rPr>
            </w:pPr>
            <w:r w:rsidRPr="00ED5DBD">
              <w:rPr>
                <w:rFonts w:ascii="Calibri" w:hAnsi="Calibri" w:cs="Calibri"/>
                <w:sz w:val="23"/>
                <w:szCs w:val="23"/>
              </w:rPr>
              <w:t xml:space="preserve">Behaviour recorded on SIMS </w:t>
            </w:r>
          </w:p>
          <w:p w:rsidR="00BA148F" w:rsidRPr="003950DE" w:rsidRDefault="00BA148F" w:rsidP="003950DE">
            <w:pPr>
              <w:autoSpaceDE w:val="0"/>
              <w:autoSpaceDN w:val="0"/>
              <w:adjustRightInd w:val="0"/>
              <w:spacing w:after="0" w:line="240" w:lineRule="auto"/>
              <w:rPr>
                <w:rFonts w:ascii="Calibri" w:hAnsi="Calibri" w:cs="Calibri"/>
                <w:color w:val="000000"/>
                <w:sz w:val="23"/>
                <w:szCs w:val="23"/>
              </w:rPr>
            </w:pPr>
          </w:p>
          <w:p w:rsidR="003950DE" w:rsidRDefault="003950DE" w:rsidP="003950DE">
            <w:pPr>
              <w:autoSpaceDE w:val="0"/>
              <w:autoSpaceDN w:val="0"/>
              <w:adjustRightInd w:val="0"/>
              <w:spacing w:after="0" w:line="240" w:lineRule="auto"/>
              <w:rPr>
                <w:rFonts w:ascii="Calibri" w:hAnsi="Calibri" w:cs="Calibri"/>
                <w:color w:val="000000"/>
                <w:sz w:val="23"/>
                <w:szCs w:val="23"/>
              </w:rPr>
            </w:pPr>
            <w:r w:rsidRPr="003950DE">
              <w:rPr>
                <w:rFonts w:ascii="Calibri" w:hAnsi="Calibri" w:cs="Calibri"/>
                <w:color w:val="000000"/>
                <w:sz w:val="23"/>
                <w:szCs w:val="23"/>
              </w:rPr>
              <w:t xml:space="preserve">Suspension </w:t>
            </w:r>
          </w:p>
          <w:p w:rsidR="00BA148F" w:rsidRPr="003950DE" w:rsidRDefault="00BA148F" w:rsidP="003950DE">
            <w:pPr>
              <w:autoSpaceDE w:val="0"/>
              <w:autoSpaceDN w:val="0"/>
              <w:adjustRightInd w:val="0"/>
              <w:spacing w:after="0" w:line="240" w:lineRule="auto"/>
              <w:rPr>
                <w:rFonts w:ascii="Calibri" w:hAnsi="Calibri" w:cs="Calibri"/>
                <w:color w:val="000000"/>
                <w:sz w:val="23"/>
                <w:szCs w:val="23"/>
              </w:rPr>
            </w:pPr>
          </w:p>
          <w:p w:rsidR="003950DE" w:rsidRPr="003950DE" w:rsidRDefault="003950DE" w:rsidP="003950DE">
            <w:pPr>
              <w:autoSpaceDE w:val="0"/>
              <w:autoSpaceDN w:val="0"/>
              <w:adjustRightInd w:val="0"/>
              <w:spacing w:after="0" w:line="240" w:lineRule="auto"/>
              <w:rPr>
                <w:rFonts w:ascii="Calibri" w:hAnsi="Calibri" w:cs="Calibri"/>
                <w:color w:val="000000"/>
                <w:sz w:val="23"/>
                <w:szCs w:val="23"/>
              </w:rPr>
            </w:pPr>
            <w:r w:rsidRPr="003950DE">
              <w:rPr>
                <w:rFonts w:ascii="Calibri" w:hAnsi="Calibri" w:cs="Calibri"/>
                <w:color w:val="000000"/>
                <w:sz w:val="23"/>
                <w:szCs w:val="23"/>
              </w:rPr>
              <w:t xml:space="preserve">Withdrawal from trips </w:t>
            </w:r>
          </w:p>
        </w:tc>
        <w:tc>
          <w:tcPr>
            <w:tcW w:w="0" w:type="auto"/>
          </w:tcPr>
          <w:p w:rsidR="003950DE" w:rsidRPr="003950DE" w:rsidRDefault="003950DE" w:rsidP="003950DE">
            <w:pPr>
              <w:autoSpaceDE w:val="0"/>
              <w:autoSpaceDN w:val="0"/>
              <w:adjustRightInd w:val="0"/>
              <w:spacing w:after="0" w:line="240" w:lineRule="auto"/>
              <w:rPr>
                <w:rFonts w:ascii="Calibri" w:hAnsi="Calibri" w:cs="Calibri"/>
                <w:color w:val="000000"/>
                <w:sz w:val="23"/>
                <w:szCs w:val="23"/>
              </w:rPr>
            </w:pPr>
            <w:r w:rsidRPr="003950DE">
              <w:rPr>
                <w:rFonts w:ascii="Calibri" w:hAnsi="Calibri" w:cs="Calibri"/>
                <w:color w:val="000000"/>
                <w:sz w:val="23"/>
                <w:szCs w:val="23"/>
              </w:rPr>
              <w:t xml:space="preserve">Suspension </w:t>
            </w:r>
          </w:p>
          <w:p w:rsidR="00BA148F" w:rsidRDefault="00BA148F" w:rsidP="003950DE">
            <w:pPr>
              <w:autoSpaceDE w:val="0"/>
              <w:autoSpaceDN w:val="0"/>
              <w:adjustRightInd w:val="0"/>
              <w:spacing w:after="0" w:line="240" w:lineRule="auto"/>
              <w:rPr>
                <w:rFonts w:ascii="Calibri" w:hAnsi="Calibri" w:cs="Calibri"/>
                <w:color w:val="000000"/>
                <w:sz w:val="23"/>
                <w:szCs w:val="23"/>
              </w:rPr>
            </w:pPr>
          </w:p>
          <w:p w:rsidR="003950DE" w:rsidRPr="003950DE" w:rsidRDefault="003950DE" w:rsidP="003950DE">
            <w:pPr>
              <w:autoSpaceDE w:val="0"/>
              <w:autoSpaceDN w:val="0"/>
              <w:adjustRightInd w:val="0"/>
              <w:spacing w:after="0" w:line="240" w:lineRule="auto"/>
              <w:rPr>
                <w:rFonts w:ascii="Calibri" w:hAnsi="Calibri" w:cs="Calibri"/>
                <w:color w:val="000000"/>
                <w:sz w:val="23"/>
                <w:szCs w:val="23"/>
              </w:rPr>
            </w:pPr>
            <w:r w:rsidRPr="003950DE">
              <w:rPr>
                <w:rFonts w:ascii="Calibri" w:hAnsi="Calibri" w:cs="Calibri"/>
                <w:color w:val="000000"/>
                <w:sz w:val="23"/>
                <w:szCs w:val="23"/>
              </w:rPr>
              <w:t xml:space="preserve">Expulsion </w:t>
            </w:r>
          </w:p>
        </w:tc>
      </w:tr>
    </w:tbl>
    <w:p w:rsidR="008F5B96" w:rsidRDefault="008F5B96" w:rsidP="009459A6">
      <w:pPr>
        <w:pStyle w:val="Default"/>
        <w:rPr>
          <w:rFonts w:ascii="Calibri" w:hAnsi="Calibri" w:cs="Calibri"/>
          <w:sz w:val="23"/>
          <w:szCs w:val="23"/>
        </w:rPr>
      </w:pPr>
    </w:p>
    <w:p w:rsidR="00ED5DBD" w:rsidRPr="008F5B96" w:rsidRDefault="00ED5DBD" w:rsidP="009459A6">
      <w:pPr>
        <w:pStyle w:val="Default"/>
        <w:rPr>
          <w:color w:val="FF0000"/>
          <w:sz w:val="22"/>
          <w:szCs w:val="22"/>
        </w:rPr>
      </w:pPr>
    </w:p>
    <w:p w:rsidR="00ED5DBD" w:rsidRDefault="00C178D7" w:rsidP="00BA148F">
      <w:pPr>
        <w:pStyle w:val="Default"/>
        <w:rPr>
          <w:rFonts w:asciiTheme="minorHAnsi" w:hAnsiTheme="minorHAnsi" w:cstheme="minorHAnsi"/>
          <w:szCs w:val="22"/>
        </w:rPr>
      </w:pPr>
      <w:r>
        <w:rPr>
          <w:rFonts w:asciiTheme="minorHAnsi" w:hAnsiTheme="minorHAnsi" w:cstheme="minorHAnsi"/>
          <w:szCs w:val="22"/>
        </w:rPr>
        <w:t xml:space="preserve">Consequences </w:t>
      </w:r>
      <w:r w:rsidRPr="009459A6">
        <w:rPr>
          <w:rFonts w:asciiTheme="minorHAnsi" w:hAnsiTheme="minorHAnsi" w:cstheme="minorHAnsi"/>
          <w:szCs w:val="22"/>
        </w:rPr>
        <w:t>for</w:t>
      </w:r>
      <w:r w:rsidR="009459A6" w:rsidRPr="009459A6">
        <w:rPr>
          <w:rFonts w:asciiTheme="minorHAnsi" w:hAnsiTheme="minorHAnsi" w:cstheme="minorHAnsi"/>
          <w:szCs w:val="22"/>
        </w:rPr>
        <w:t xml:space="preserve"> poor behaviour in class are agreed and outlined in the Classroom Management Plan. The Classroom Management Plan is clearly displayed in all classrooms.</w:t>
      </w:r>
    </w:p>
    <w:p w:rsidR="006E0E14" w:rsidRPr="00BA148F" w:rsidRDefault="006E0E14" w:rsidP="00BA148F">
      <w:pPr>
        <w:pStyle w:val="Default"/>
        <w:jc w:val="center"/>
        <w:rPr>
          <w:rFonts w:asciiTheme="minorHAnsi" w:hAnsiTheme="minorHAnsi" w:cstheme="minorHAnsi"/>
          <w:szCs w:val="22"/>
        </w:rPr>
      </w:pPr>
      <w:r w:rsidRPr="006E0E14">
        <w:rPr>
          <w:rFonts w:asciiTheme="minorHAnsi" w:hAnsiTheme="minorHAnsi" w:cstheme="minorHAnsi"/>
          <w:b/>
          <w:bCs/>
          <w:sz w:val="28"/>
          <w:szCs w:val="22"/>
        </w:rPr>
        <w:lastRenderedPageBreak/>
        <w:t>Positive Behaviour Management</w:t>
      </w:r>
    </w:p>
    <w:p w:rsidR="006E0E14" w:rsidRPr="006E0E14" w:rsidRDefault="006E0E14" w:rsidP="006E0E14">
      <w:pPr>
        <w:pStyle w:val="Default"/>
        <w:rPr>
          <w:rFonts w:asciiTheme="minorHAnsi" w:hAnsiTheme="minorHAnsi" w:cstheme="minorHAnsi"/>
          <w:sz w:val="28"/>
          <w:szCs w:val="22"/>
        </w:rPr>
      </w:pPr>
    </w:p>
    <w:p w:rsidR="006E0E14" w:rsidRDefault="006E0E14" w:rsidP="006E0E14">
      <w:pPr>
        <w:pStyle w:val="Default"/>
        <w:rPr>
          <w:rFonts w:asciiTheme="minorHAnsi" w:hAnsiTheme="minorHAnsi" w:cstheme="minorHAnsi"/>
          <w:szCs w:val="22"/>
        </w:rPr>
      </w:pPr>
      <w:r w:rsidRPr="006E0E14">
        <w:rPr>
          <w:rFonts w:asciiTheme="minorHAnsi" w:hAnsiTheme="minorHAnsi" w:cstheme="minorHAnsi"/>
          <w:szCs w:val="22"/>
        </w:rPr>
        <w:t xml:space="preserve">Listed below are a range of strategies which are proven to have been effective in positive behaviour management; </w:t>
      </w:r>
    </w:p>
    <w:p w:rsidR="006E0E14" w:rsidRPr="006E0E14" w:rsidRDefault="006E0E14" w:rsidP="006E0E14">
      <w:pPr>
        <w:pStyle w:val="Default"/>
        <w:rPr>
          <w:rFonts w:asciiTheme="minorHAnsi" w:hAnsiTheme="minorHAnsi" w:cstheme="minorHAnsi"/>
          <w:szCs w:val="22"/>
        </w:rPr>
      </w:pPr>
    </w:p>
    <w:p w:rsidR="006E0E14" w:rsidRPr="006E0E14" w:rsidRDefault="006E0E14" w:rsidP="006E0E14">
      <w:pPr>
        <w:pStyle w:val="Default"/>
        <w:numPr>
          <w:ilvl w:val="0"/>
          <w:numId w:val="21"/>
        </w:numPr>
        <w:rPr>
          <w:rFonts w:asciiTheme="minorHAnsi" w:hAnsiTheme="minorHAnsi" w:cstheme="minorHAnsi"/>
          <w:szCs w:val="22"/>
        </w:rPr>
      </w:pPr>
      <w:r w:rsidRPr="006E0E14">
        <w:rPr>
          <w:rFonts w:asciiTheme="minorHAnsi" w:hAnsiTheme="minorHAnsi" w:cstheme="minorHAnsi"/>
          <w:b/>
          <w:bCs/>
          <w:szCs w:val="22"/>
        </w:rPr>
        <w:t>Positive Feedback</w:t>
      </w:r>
      <w:r>
        <w:rPr>
          <w:rFonts w:asciiTheme="minorHAnsi" w:hAnsiTheme="minorHAnsi" w:cstheme="minorHAnsi"/>
          <w:szCs w:val="22"/>
        </w:rPr>
        <w:t xml:space="preserve">- Acknowledge/Approve/Affirm: </w:t>
      </w:r>
    </w:p>
    <w:p w:rsidR="006E0E14" w:rsidRPr="006E0E14" w:rsidRDefault="006E0E14" w:rsidP="006E0E14">
      <w:pPr>
        <w:pStyle w:val="Default"/>
        <w:ind w:left="720"/>
        <w:rPr>
          <w:rFonts w:asciiTheme="minorHAnsi" w:hAnsiTheme="minorHAnsi" w:cstheme="minorHAnsi"/>
          <w:szCs w:val="22"/>
        </w:rPr>
      </w:pPr>
      <w:r w:rsidRPr="006E0E14">
        <w:rPr>
          <w:rFonts w:asciiTheme="minorHAnsi" w:hAnsiTheme="minorHAnsi" w:cstheme="minorHAnsi"/>
          <w:szCs w:val="22"/>
        </w:rPr>
        <w:t xml:space="preserve">Acknowledging (notice and describe the behaviour), approve it (say why it is good) and affirm (apply a positive label to the pupil) e.g. “Thank you for tidying up so quickly- you are a great helper!” </w:t>
      </w:r>
    </w:p>
    <w:p w:rsidR="006E0E14" w:rsidRPr="006E0E14" w:rsidRDefault="006E0E14" w:rsidP="006E0E14">
      <w:pPr>
        <w:pStyle w:val="Default"/>
        <w:numPr>
          <w:ilvl w:val="0"/>
          <w:numId w:val="21"/>
        </w:numPr>
        <w:spacing w:after="232"/>
        <w:rPr>
          <w:rFonts w:asciiTheme="minorHAnsi" w:hAnsiTheme="minorHAnsi" w:cstheme="minorHAnsi"/>
          <w:szCs w:val="22"/>
        </w:rPr>
      </w:pPr>
      <w:r w:rsidRPr="006E0E14">
        <w:rPr>
          <w:rFonts w:asciiTheme="minorHAnsi" w:hAnsiTheme="minorHAnsi" w:cstheme="minorHAnsi"/>
          <w:b/>
          <w:bCs/>
          <w:szCs w:val="22"/>
        </w:rPr>
        <w:t>Positive Correction</w:t>
      </w:r>
      <w:r w:rsidRPr="006E0E14">
        <w:rPr>
          <w:rFonts w:asciiTheme="minorHAnsi" w:hAnsiTheme="minorHAnsi" w:cstheme="minorHAnsi"/>
          <w:szCs w:val="22"/>
        </w:rPr>
        <w:t xml:space="preserve">- tell the pupils what you want them to do i.e. not what you don’t want them to do e.g. “Please walk” instead of “stop running.” Avoid saying, “don’t” or “stop”. </w:t>
      </w:r>
    </w:p>
    <w:p w:rsidR="006E0E14" w:rsidRPr="006E0E14" w:rsidRDefault="006E0E14" w:rsidP="006E0E14">
      <w:pPr>
        <w:pStyle w:val="Default"/>
        <w:numPr>
          <w:ilvl w:val="0"/>
          <w:numId w:val="21"/>
        </w:numPr>
        <w:spacing w:after="232"/>
        <w:rPr>
          <w:rFonts w:asciiTheme="minorHAnsi" w:hAnsiTheme="minorHAnsi" w:cstheme="minorHAnsi"/>
          <w:szCs w:val="22"/>
        </w:rPr>
      </w:pPr>
      <w:r w:rsidRPr="006E0E14">
        <w:rPr>
          <w:rFonts w:asciiTheme="minorHAnsi" w:hAnsiTheme="minorHAnsi" w:cstheme="minorHAnsi"/>
          <w:b/>
          <w:bCs/>
          <w:szCs w:val="22"/>
        </w:rPr>
        <w:t>Positive Repetition</w:t>
      </w:r>
      <w:r w:rsidRPr="006E0E14">
        <w:rPr>
          <w:rFonts w:asciiTheme="minorHAnsi" w:hAnsiTheme="minorHAnsi" w:cstheme="minorHAnsi"/>
          <w:szCs w:val="22"/>
        </w:rPr>
        <w:t xml:space="preserve">- when you give a direction, ask someone who knows what to do to repeat it rather than focusing on the one who doesn’t- praise the children who carry out the instruction. </w:t>
      </w:r>
    </w:p>
    <w:p w:rsidR="006E0E14" w:rsidRPr="006E0E14" w:rsidRDefault="006E0E14" w:rsidP="006E0E14">
      <w:pPr>
        <w:pStyle w:val="Default"/>
        <w:numPr>
          <w:ilvl w:val="0"/>
          <w:numId w:val="21"/>
        </w:numPr>
        <w:spacing w:after="232"/>
        <w:rPr>
          <w:rFonts w:asciiTheme="minorHAnsi" w:hAnsiTheme="minorHAnsi" w:cstheme="minorHAnsi"/>
          <w:szCs w:val="22"/>
        </w:rPr>
      </w:pPr>
      <w:r w:rsidRPr="006E0E14">
        <w:rPr>
          <w:rFonts w:asciiTheme="minorHAnsi" w:hAnsiTheme="minorHAnsi" w:cstheme="minorHAnsi"/>
          <w:b/>
          <w:bCs/>
          <w:szCs w:val="22"/>
        </w:rPr>
        <w:t>Non-verbal Cues</w:t>
      </w:r>
      <w:r w:rsidRPr="006E0E14">
        <w:rPr>
          <w:rFonts w:asciiTheme="minorHAnsi" w:hAnsiTheme="minorHAnsi" w:cstheme="minorHAnsi"/>
          <w:szCs w:val="22"/>
        </w:rPr>
        <w:t xml:space="preserve">- hands up, finger on the lips, the “look”. </w:t>
      </w:r>
    </w:p>
    <w:p w:rsidR="006E0E14" w:rsidRPr="006E0E14" w:rsidRDefault="006E0E14" w:rsidP="006E0E14">
      <w:pPr>
        <w:pStyle w:val="Default"/>
        <w:numPr>
          <w:ilvl w:val="0"/>
          <w:numId w:val="21"/>
        </w:numPr>
        <w:spacing w:after="232"/>
        <w:rPr>
          <w:rFonts w:asciiTheme="minorHAnsi" w:hAnsiTheme="minorHAnsi" w:cstheme="minorHAnsi"/>
          <w:szCs w:val="22"/>
        </w:rPr>
      </w:pPr>
      <w:r w:rsidRPr="006E0E14">
        <w:rPr>
          <w:rFonts w:asciiTheme="minorHAnsi" w:hAnsiTheme="minorHAnsi" w:cstheme="minorHAnsi"/>
          <w:b/>
          <w:bCs/>
          <w:szCs w:val="22"/>
        </w:rPr>
        <w:t>Give take-up time- g</w:t>
      </w:r>
      <w:r w:rsidRPr="006E0E14">
        <w:rPr>
          <w:rFonts w:asciiTheme="minorHAnsi" w:hAnsiTheme="minorHAnsi" w:cstheme="minorHAnsi"/>
          <w:szCs w:val="22"/>
        </w:rPr>
        <w:t xml:space="preserve">ive a clear specific direction in a non-confrontational way, move away from the pupil with a clear expectation that the pupil will comply. </w:t>
      </w:r>
    </w:p>
    <w:p w:rsidR="006E0E14" w:rsidRPr="006E0E14" w:rsidRDefault="006E0E14" w:rsidP="006E0E14">
      <w:pPr>
        <w:pStyle w:val="Default"/>
        <w:numPr>
          <w:ilvl w:val="0"/>
          <w:numId w:val="21"/>
        </w:numPr>
        <w:spacing w:after="232"/>
        <w:rPr>
          <w:rFonts w:asciiTheme="minorHAnsi" w:hAnsiTheme="minorHAnsi" w:cstheme="minorHAnsi"/>
          <w:szCs w:val="22"/>
        </w:rPr>
      </w:pPr>
      <w:r w:rsidRPr="006E0E14">
        <w:rPr>
          <w:rFonts w:asciiTheme="minorHAnsi" w:hAnsiTheme="minorHAnsi" w:cstheme="minorHAnsi"/>
          <w:b/>
          <w:bCs/>
          <w:szCs w:val="22"/>
        </w:rPr>
        <w:t>Re-direction</w:t>
      </w:r>
      <w:r w:rsidRPr="006E0E14">
        <w:rPr>
          <w:rFonts w:asciiTheme="minorHAnsi" w:hAnsiTheme="minorHAnsi" w:cstheme="minorHAnsi"/>
          <w:szCs w:val="22"/>
        </w:rPr>
        <w:t xml:space="preserve">- repeat direction without being sidetracked. Use thanks and take-up time, do not stand over pupils in a confrontational way. </w:t>
      </w:r>
    </w:p>
    <w:p w:rsidR="006E0E14" w:rsidRPr="006E0E14" w:rsidRDefault="006E0E14" w:rsidP="006E0E14">
      <w:pPr>
        <w:pStyle w:val="Default"/>
        <w:numPr>
          <w:ilvl w:val="0"/>
          <w:numId w:val="21"/>
        </w:numPr>
        <w:spacing w:after="232"/>
        <w:rPr>
          <w:rFonts w:asciiTheme="minorHAnsi" w:hAnsiTheme="minorHAnsi" w:cstheme="minorHAnsi"/>
          <w:szCs w:val="22"/>
        </w:rPr>
      </w:pPr>
      <w:r w:rsidRPr="006E0E14">
        <w:rPr>
          <w:rFonts w:asciiTheme="minorHAnsi" w:hAnsiTheme="minorHAnsi" w:cstheme="minorHAnsi"/>
          <w:b/>
          <w:bCs/>
          <w:szCs w:val="22"/>
        </w:rPr>
        <w:t xml:space="preserve">Tactically ignore- </w:t>
      </w:r>
      <w:r w:rsidRPr="006E0E14">
        <w:rPr>
          <w:rFonts w:asciiTheme="minorHAnsi" w:hAnsiTheme="minorHAnsi" w:cstheme="minorHAnsi"/>
          <w:szCs w:val="22"/>
        </w:rPr>
        <w:t xml:space="preserve">ignore any secondary behaviour if the pupil is compliant with the primary behaviour request e.g. if the pupil begins the task (primary behaviour) when asked, ignore any annoying secondary behaviours such as huffing and muttering. </w:t>
      </w:r>
    </w:p>
    <w:p w:rsidR="006E0E14" w:rsidRPr="006E0E14" w:rsidRDefault="006E0E14" w:rsidP="006E0E14">
      <w:pPr>
        <w:pStyle w:val="Default"/>
        <w:numPr>
          <w:ilvl w:val="0"/>
          <w:numId w:val="21"/>
        </w:numPr>
        <w:spacing w:after="232"/>
        <w:rPr>
          <w:rFonts w:asciiTheme="minorHAnsi" w:hAnsiTheme="minorHAnsi" w:cstheme="minorHAnsi"/>
          <w:szCs w:val="22"/>
        </w:rPr>
      </w:pPr>
      <w:r w:rsidRPr="006E0E14">
        <w:rPr>
          <w:rFonts w:asciiTheme="minorHAnsi" w:hAnsiTheme="minorHAnsi" w:cstheme="minorHAnsi"/>
          <w:b/>
          <w:bCs/>
          <w:szCs w:val="22"/>
        </w:rPr>
        <w:t xml:space="preserve">Physical Proximity- </w:t>
      </w:r>
      <w:r w:rsidRPr="006E0E14">
        <w:rPr>
          <w:rFonts w:asciiTheme="minorHAnsi" w:hAnsiTheme="minorHAnsi" w:cstheme="minorHAnsi"/>
          <w:szCs w:val="22"/>
        </w:rPr>
        <w:t xml:space="preserve">move closer to a disruptive pupil </w:t>
      </w:r>
    </w:p>
    <w:p w:rsidR="006E0E14" w:rsidRPr="006E0E14" w:rsidRDefault="006E0E14" w:rsidP="006E0E14">
      <w:pPr>
        <w:pStyle w:val="Default"/>
        <w:numPr>
          <w:ilvl w:val="0"/>
          <w:numId w:val="21"/>
        </w:numPr>
        <w:rPr>
          <w:rFonts w:asciiTheme="minorHAnsi" w:hAnsiTheme="minorHAnsi" w:cstheme="minorHAnsi"/>
          <w:szCs w:val="22"/>
        </w:rPr>
      </w:pPr>
      <w:r w:rsidRPr="006E0E14">
        <w:rPr>
          <w:rFonts w:asciiTheme="minorHAnsi" w:hAnsiTheme="minorHAnsi" w:cstheme="minorHAnsi"/>
          <w:b/>
          <w:bCs/>
          <w:szCs w:val="22"/>
        </w:rPr>
        <w:t xml:space="preserve">Distraction/ Diversion- </w:t>
      </w:r>
      <w:r w:rsidRPr="006E0E14">
        <w:rPr>
          <w:rFonts w:asciiTheme="minorHAnsi" w:hAnsiTheme="minorHAnsi" w:cstheme="minorHAnsi"/>
          <w:szCs w:val="22"/>
        </w:rPr>
        <w:t xml:space="preserve">give an alternative task or activity to a disruptive pupil without highlighting the inappropriate behaviour. </w:t>
      </w:r>
    </w:p>
    <w:p w:rsidR="006E0E14" w:rsidRPr="006E0E14" w:rsidRDefault="006E0E14" w:rsidP="006E0E14">
      <w:pPr>
        <w:pStyle w:val="Default"/>
        <w:rPr>
          <w:rFonts w:asciiTheme="minorHAnsi" w:hAnsiTheme="minorHAnsi" w:cstheme="minorHAnsi"/>
          <w:szCs w:val="22"/>
        </w:rPr>
      </w:pPr>
    </w:p>
    <w:p w:rsidR="006E0E14" w:rsidRPr="006E0E14" w:rsidRDefault="006E0E14" w:rsidP="006E0E14">
      <w:pPr>
        <w:pStyle w:val="Default"/>
        <w:numPr>
          <w:ilvl w:val="0"/>
          <w:numId w:val="21"/>
        </w:numPr>
        <w:spacing w:after="232"/>
        <w:rPr>
          <w:rFonts w:asciiTheme="minorHAnsi" w:hAnsiTheme="minorHAnsi" w:cstheme="minorHAnsi"/>
          <w:color w:val="auto"/>
          <w:szCs w:val="22"/>
        </w:rPr>
      </w:pPr>
      <w:r w:rsidRPr="006E0E14">
        <w:rPr>
          <w:rFonts w:asciiTheme="minorHAnsi" w:hAnsiTheme="minorHAnsi" w:cstheme="minorHAnsi"/>
          <w:b/>
          <w:bCs/>
          <w:color w:val="auto"/>
          <w:szCs w:val="22"/>
        </w:rPr>
        <w:t xml:space="preserve">Clear Expectations- </w:t>
      </w:r>
      <w:r w:rsidRPr="006E0E14">
        <w:rPr>
          <w:rFonts w:asciiTheme="minorHAnsi" w:hAnsiTheme="minorHAnsi" w:cstheme="minorHAnsi"/>
          <w:color w:val="auto"/>
          <w:szCs w:val="22"/>
        </w:rPr>
        <w:t xml:space="preserve">e.g. “When we go back in to the classroom after break, I will give a point to those who go straight back to their task.” </w:t>
      </w:r>
    </w:p>
    <w:p w:rsidR="006E0E14" w:rsidRPr="006E0E14" w:rsidRDefault="006E0E14" w:rsidP="006E0E14">
      <w:pPr>
        <w:pStyle w:val="Default"/>
        <w:numPr>
          <w:ilvl w:val="0"/>
          <w:numId w:val="21"/>
        </w:numPr>
        <w:spacing w:after="232"/>
        <w:rPr>
          <w:rFonts w:asciiTheme="minorHAnsi" w:hAnsiTheme="minorHAnsi" w:cstheme="minorHAnsi"/>
          <w:color w:val="auto"/>
          <w:szCs w:val="22"/>
        </w:rPr>
      </w:pPr>
      <w:r w:rsidRPr="006E0E14">
        <w:rPr>
          <w:rFonts w:asciiTheme="minorHAnsi" w:hAnsiTheme="minorHAnsi" w:cstheme="minorHAnsi"/>
          <w:b/>
          <w:bCs/>
          <w:color w:val="auto"/>
          <w:szCs w:val="22"/>
        </w:rPr>
        <w:t xml:space="preserve">Where/ What- </w:t>
      </w:r>
      <w:r w:rsidRPr="006E0E14">
        <w:rPr>
          <w:rFonts w:asciiTheme="minorHAnsi" w:hAnsiTheme="minorHAnsi" w:cstheme="minorHAnsi"/>
          <w:color w:val="auto"/>
          <w:szCs w:val="22"/>
        </w:rPr>
        <w:t xml:space="preserve">“Where should you be?” (In my seat) What should you be doing? (My work). </w:t>
      </w:r>
    </w:p>
    <w:p w:rsidR="006E0E14" w:rsidRPr="006E0E14" w:rsidRDefault="006E0E14" w:rsidP="006E0E14">
      <w:pPr>
        <w:pStyle w:val="Default"/>
        <w:numPr>
          <w:ilvl w:val="0"/>
          <w:numId w:val="21"/>
        </w:numPr>
        <w:spacing w:after="232"/>
        <w:rPr>
          <w:rFonts w:asciiTheme="minorHAnsi" w:hAnsiTheme="minorHAnsi" w:cstheme="minorHAnsi"/>
          <w:color w:val="auto"/>
          <w:szCs w:val="22"/>
        </w:rPr>
      </w:pPr>
      <w:r w:rsidRPr="006E0E14">
        <w:rPr>
          <w:rFonts w:asciiTheme="minorHAnsi" w:hAnsiTheme="minorHAnsi" w:cstheme="minorHAnsi"/>
          <w:b/>
          <w:bCs/>
          <w:color w:val="auto"/>
          <w:szCs w:val="22"/>
        </w:rPr>
        <w:t xml:space="preserve">Choices- </w:t>
      </w:r>
      <w:r w:rsidRPr="006E0E14">
        <w:rPr>
          <w:rFonts w:asciiTheme="minorHAnsi" w:hAnsiTheme="minorHAnsi" w:cstheme="minorHAnsi"/>
          <w:color w:val="auto"/>
          <w:szCs w:val="22"/>
        </w:rPr>
        <w:t xml:space="preserve">“Put your (e.g. toy) on my desk or in your bag- which are you going to do?” </w:t>
      </w:r>
    </w:p>
    <w:p w:rsidR="006E0E14" w:rsidRPr="006E0E14" w:rsidRDefault="006E0E14" w:rsidP="006E0E14">
      <w:pPr>
        <w:pStyle w:val="Default"/>
        <w:numPr>
          <w:ilvl w:val="0"/>
          <w:numId w:val="21"/>
        </w:numPr>
        <w:spacing w:after="232"/>
        <w:rPr>
          <w:rFonts w:asciiTheme="minorHAnsi" w:hAnsiTheme="minorHAnsi" w:cstheme="minorHAnsi"/>
          <w:color w:val="auto"/>
          <w:szCs w:val="22"/>
        </w:rPr>
      </w:pPr>
      <w:r w:rsidRPr="006E0E14">
        <w:rPr>
          <w:rFonts w:asciiTheme="minorHAnsi" w:hAnsiTheme="minorHAnsi" w:cstheme="minorHAnsi"/>
          <w:b/>
          <w:bCs/>
          <w:color w:val="auto"/>
          <w:szCs w:val="22"/>
        </w:rPr>
        <w:t xml:space="preserve">Broken Record- </w:t>
      </w:r>
      <w:r w:rsidRPr="006E0E14">
        <w:rPr>
          <w:rFonts w:asciiTheme="minorHAnsi" w:hAnsiTheme="minorHAnsi" w:cstheme="minorHAnsi"/>
          <w:color w:val="auto"/>
          <w:szCs w:val="22"/>
        </w:rPr>
        <w:t xml:space="preserve">Calmly repeat the request or rule or consequence; avoid being drawn into an argument, stay neutral. </w:t>
      </w:r>
    </w:p>
    <w:p w:rsidR="006E0E14" w:rsidRPr="006E0E14" w:rsidRDefault="006E0E14" w:rsidP="006E0E14">
      <w:pPr>
        <w:pStyle w:val="Default"/>
        <w:numPr>
          <w:ilvl w:val="0"/>
          <w:numId w:val="21"/>
        </w:numPr>
        <w:spacing w:after="232"/>
        <w:rPr>
          <w:rFonts w:asciiTheme="minorHAnsi" w:hAnsiTheme="minorHAnsi" w:cstheme="minorHAnsi"/>
          <w:color w:val="auto"/>
          <w:szCs w:val="22"/>
        </w:rPr>
      </w:pPr>
      <w:r w:rsidRPr="006E0E14">
        <w:rPr>
          <w:rFonts w:asciiTheme="minorHAnsi" w:hAnsiTheme="minorHAnsi" w:cstheme="minorHAnsi"/>
          <w:b/>
          <w:bCs/>
          <w:color w:val="auto"/>
          <w:szCs w:val="22"/>
        </w:rPr>
        <w:t xml:space="preserve">Private Reprimand- </w:t>
      </w:r>
      <w:r w:rsidRPr="006E0E14">
        <w:rPr>
          <w:rFonts w:asciiTheme="minorHAnsi" w:hAnsiTheme="minorHAnsi" w:cstheme="minorHAnsi"/>
          <w:color w:val="auto"/>
          <w:szCs w:val="22"/>
        </w:rPr>
        <w:t xml:space="preserve">a quiet word rather than a public confrontation. </w:t>
      </w:r>
    </w:p>
    <w:p w:rsidR="009459A6" w:rsidRPr="00244714" w:rsidRDefault="006E0E14" w:rsidP="009459A6">
      <w:pPr>
        <w:pStyle w:val="Default"/>
        <w:numPr>
          <w:ilvl w:val="0"/>
          <w:numId w:val="21"/>
        </w:numPr>
        <w:rPr>
          <w:rFonts w:asciiTheme="minorHAnsi" w:hAnsiTheme="minorHAnsi" w:cstheme="minorHAnsi"/>
          <w:color w:val="auto"/>
          <w:szCs w:val="22"/>
        </w:rPr>
      </w:pPr>
      <w:r w:rsidRPr="006E0E14">
        <w:rPr>
          <w:rFonts w:asciiTheme="minorHAnsi" w:hAnsiTheme="minorHAnsi" w:cstheme="minorHAnsi"/>
          <w:b/>
          <w:bCs/>
          <w:color w:val="auto"/>
          <w:szCs w:val="22"/>
        </w:rPr>
        <w:t xml:space="preserve">Repair &amp; Rebuild- </w:t>
      </w:r>
      <w:r w:rsidRPr="006E0E14">
        <w:rPr>
          <w:rFonts w:asciiTheme="minorHAnsi" w:hAnsiTheme="minorHAnsi" w:cstheme="minorHAnsi"/>
          <w:color w:val="auto"/>
          <w:szCs w:val="22"/>
        </w:rPr>
        <w:t xml:space="preserve">as soon as possible after a reprimand, find an opportunity to say something positive about the pupil, “Catch them being good”. </w:t>
      </w:r>
    </w:p>
    <w:p w:rsidR="00244714" w:rsidRDefault="00244714" w:rsidP="007345E3">
      <w:pPr>
        <w:pStyle w:val="Default"/>
        <w:rPr>
          <w:rFonts w:asciiTheme="minorHAnsi" w:hAnsiTheme="minorHAnsi" w:cstheme="minorHAnsi"/>
          <w:b/>
          <w:bCs/>
          <w:sz w:val="28"/>
        </w:rPr>
      </w:pPr>
    </w:p>
    <w:p w:rsidR="00244714" w:rsidRDefault="00244714" w:rsidP="007345E3">
      <w:pPr>
        <w:pStyle w:val="Default"/>
        <w:rPr>
          <w:rFonts w:asciiTheme="minorHAnsi" w:hAnsiTheme="minorHAnsi" w:cstheme="minorHAnsi"/>
          <w:b/>
          <w:bCs/>
          <w:sz w:val="28"/>
        </w:rPr>
      </w:pPr>
    </w:p>
    <w:p w:rsidR="00C10617" w:rsidRDefault="00C10617" w:rsidP="007345E3">
      <w:pPr>
        <w:pStyle w:val="Default"/>
        <w:rPr>
          <w:rFonts w:asciiTheme="minorHAnsi" w:hAnsiTheme="minorHAnsi" w:cstheme="minorHAnsi"/>
          <w:b/>
          <w:bCs/>
          <w:sz w:val="28"/>
        </w:rPr>
      </w:pPr>
    </w:p>
    <w:p w:rsidR="00C10617" w:rsidRDefault="00C10617" w:rsidP="007345E3">
      <w:pPr>
        <w:pStyle w:val="Default"/>
        <w:rPr>
          <w:rFonts w:asciiTheme="minorHAnsi" w:hAnsiTheme="minorHAnsi" w:cstheme="minorHAnsi"/>
          <w:b/>
          <w:bCs/>
          <w:sz w:val="28"/>
        </w:rPr>
      </w:pPr>
    </w:p>
    <w:p w:rsidR="00C10617" w:rsidRDefault="00C10617" w:rsidP="007345E3">
      <w:pPr>
        <w:pStyle w:val="Default"/>
        <w:rPr>
          <w:rFonts w:asciiTheme="minorHAnsi" w:hAnsiTheme="minorHAnsi" w:cstheme="minorHAnsi"/>
          <w:b/>
          <w:bCs/>
          <w:sz w:val="28"/>
        </w:rPr>
      </w:pPr>
    </w:p>
    <w:p w:rsidR="00C10617" w:rsidRDefault="00C10617" w:rsidP="007345E3">
      <w:pPr>
        <w:pStyle w:val="Default"/>
        <w:rPr>
          <w:rFonts w:asciiTheme="minorHAnsi" w:hAnsiTheme="minorHAnsi" w:cstheme="minorHAnsi"/>
          <w:b/>
          <w:bCs/>
          <w:sz w:val="28"/>
        </w:rPr>
      </w:pPr>
    </w:p>
    <w:p w:rsidR="007345E3" w:rsidRDefault="007345E3" w:rsidP="007345E3">
      <w:pPr>
        <w:pStyle w:val="Default"/>
        <w:rPr>
          <w:rFonts w:asciiTheme="minorHAnsi" w:hAnsiTheme="minorHAnsi" w:cstheme="minorHAnsi"/>
          <w:b/>
          <w:bCs/>
          <w:sz w:val="28"/>
        </w:rPr>
      </w:pPr>
      <w:r w:rsidRPr="00244714">
        <w:rPr>
          <w:rFonts w:asciiTheme="minorHAnsi" w:hAnsiTheme="minorHAnsi" w:cstheme="minorHAnsi"/>
          <w:b/>
          <w:bCs/>
          <w:sz w:val="28"/>
        </w:rPr>
        <w:lastRenderedPageBreak/>
        <w:t xml:space="preserve">Suspension and Expulsion of Pupils </w:t>
      </w:r>
    </w:p>
    <w:p w:rsidR="00244714" w:rsidRPr="00244714" w:rsidRDefault="00244714" w:rsidP="007345E3">
      <w:pPr>
        <w:pStyle w:val="Default"/>
        <w:rPr>
          <w:rFonts w:asciiTheme="minorHAnsi" w:hAnsiTheme="minorHAnsi" w:cstheme="minorHAnsi"/>
          <w:sz w:val="28"/>
        </w:rPr>
      </w:pPr>
    </w:p>
    <w:p w:rsidR="007345E3" w:rsidRPr="00244714" w:rsidRDefault="007345E3" w:rsidP="007345E3">
      <w:pPr>
        <w:pStyle w:val="Default"/>
        <w:rPr>
          <w:rFonts w:asciiTheme="minorHAnsi" w:hAnsiTheme="minorHAnsi" w:cstheme="minorHAnsi"/>
        </w:rPr>
      </w:pPr>
      <w:r w:rsidRPr="00244714">
        <w:rPr>
          <w:rFonts w:asciiTheme="minorHAnsi" w:hAnsiTheme="minorHAnsi" w:cstheme="minorHAnsi"/>
        </w:rPr>
        <w:t xml:space="preserve">The school reserves the right to Suspend or Expel a pupil following DENI and </w:t>
      </w:r>
      <w:r w:rsidR="00C178D7">
        <w:rPr>
          <w:rFonts w:asciiTheme="minorHAnsi" w:hAnsiTheme="minorHAnsi" w:cstheme="minorHAnsi"/>
        </w:rPr>
        <w:t>EA</w:t>
      </w:r>
      <w:r w:rsidRPr="00244714">
        <w:rPr>
          <w:rFonts w:asciiTheme="minorHAnsi" w:hAnsiTheme="minorHAnsi" w:cstheme="minorHAnsi"/>
        </w:rPr>
        <w:t xml:space="preserve"> set procedures. </w:t>
      </w:r>
    </w:p>
    <w:p w:rsidR="007345E3" w:rsidRDefault="007345E3" w:rsidP="007345E3">
      <w:pPr>
        <w:pStyle w:val="Default"/>
        <w:rPr>
          <w:rFonts w:asciiTheme="minorHAnsi" w:hAnsiTheme="minorHAnsi" w:cstheme="minorHAnsi"/>
        </w:rPr>
      </w:pPr>
      <w:r w:rsidRPr="00244714">
        <w:rPr>
          <w:rFonts w:asciiTheme="minorHAnsi" w:hAnsiTheme="minorHAnsi" w:cstheme="minorHAnsi"/>
        </w:rPr>
        <w:t xml:space="preserve">The school reserves the right to impose any listed sanction if an incident is serious enough to warrant it. </w:t>
      </w:r>
    </w:p>
    <w:p w:rsidR="00244714" w:rsidRPr="00244714" w:rsidRDefault="00244714" w:rsidP="007345E3">
      <w:pPr>
        <w:pStyle w:val="Default"/>
        <w:rPr>
          <w:rFonts w:asciiTheme="minorHAnsi" w:hAnsiTheme="minorHAnsi" w:cstheme="minorHAnsi"/>
        </w:rPr>
      </w:pPr>
    </w:p>
    <w:p w:rsidR="00244714" w:rsidRDefault="00244714" w:rsidP="007345E3">
      <w:pPr>
        <w:pStyle w:val="Default"/>
        <w:rPr>
          <w:rFonts w:asciiTheme="minorHAnsi" w:hAnsiTheme="minorHAnsi" w:cstheme="minorHAnsi"/>
          <w:b/>
          <w:bCs/>
          <w:sz w:val="28"/>
        </w:rPr>
      </w:pPr>
    </w:p>
    <w:p w:rsidR="007345E3" w:rsidRDefault="007345E3" w:rsidP="007345E3">
      <w:pPr>
        <w:pStyle w:val="Default"/>
        <w:rPr>
          <w:rFonts w:asciiTheme="minorHAnsi" w:hAnsiTheme="minorHAnsi" w:cstheme="minorHAnsi"/>
          <w:b/>
          <w:bCs/>
          <w:sz w:val="28"/>
        </w:rPr>
      </w:pPr>
      <w:r w:rsidRPr="00244714">
        <w:rPr>
          <w:rFonts w:asciiTheme="minorHAnsi" w:hAnsiTheme="minorHAnsi" w:cstheme="minorHAnsi"/>
          <w:b/>
          <w:bCs/>
          <w:sz w:val="28"/>
        </w:rPr>
        <w:t xml:space="preserve">Reasonable Force/ Safe Handling </w:t>
      </w:r>
    </w:p>
    <w:p w:rsidR="00244714" w:rsidRPr="00244714" w:rsidRDefault="00244714" w:rsidP="007345E3">
      <w:pPr>
        <w:pStyle w:val="Default"/>
        <w:rPr>
          <w:rFonts w:asciiTheme="minorHAnsi" w:hAnsiTheme="minorHAnsi" w:cstheme="minorHAnsi"/>
          <w:sz w:val="28"/>
        </w:rPr>
      </w:pPr>
    </w:p>
    <w:p w:rsidR="007345E3" w:rsidRPr="00244714" w:rsidRDefault="007345E3" w:rsidP="007345E3">
      <w:pPr>
        <w:pStyle w:val="Default"/>
        <w:rPr>
          <w:rFonts w:asciiTheme="minorHAnsi" w:hAnsiTheme="minorHAnsi" w:cstheme="minorHAnsi"/>
        </w:rPr>
      </w:pPr>
      <w:r w:rsidRPr="00244714">
        <w:rPr>
          <w:rFonts w:asciiTheme="minorHAnsi" w:hAnsiTheme="minorHAnsi" w:cstheme="minorHAnsi"/>
        </w:rPr>
        <w:t xml:space="preserve">The Education (NI) Order 1998 (part </w:t>
      </w:r>
      <w:proofErr w:type="spellStart"/>
      <w:r w:rsidRPr="00244714">
        <w:rPr>
          <w:rFonts w:asciiTheme="minorHAnsi" w:hAnsiTheme="minorHAnsi" w:cstheme="minorHAnsi"/>
        </w:rPr>
        <w:t>ll</w:t>
      </w:r>
      <w:proofErr w:type="spellEnd"/>
      <w:r w:rsidRPr="00244714">
        <w:rPr>
          <w:rFonts w:asciiTheme="minorHAnsi" w:hAnsiTheme="minorHAnsi" w:cstheme="minorHAnsi"/>
        </w:rPr>
        <w:t xml:space="preserve"> Article 4 (1)) states; </w:t>
      </w:r>
    </w:p>
    <w:p w:rsidR="007345E3" w:rsidRDefault="007345E3" w:rsidP="007345E3">
      <w:pPr>
        <w:pStyle w:val="Default"/>
        <w:rPr>
          <w:rFonts w:asciiTheme="minorHAnsi" w:hAnsiTheme="minorHAnsi" w:cstheme="minorHAnsi"/>
        </w:rPr>
      </w:pPr>
      <w:r w:rsidRPr="00244714">
        <w:rPr>
          <w:rFonts w:asciiTheme="minorHAnsi" w:hAnsiTheme="minorHAnsi" w:cstheme="minorHAnsi"/>
        </w:rPr>
        <w:t xml:space="preserve">“A member of the staff of a grant aided school may use, in relation to any pupil at the school, such force as is reasonable in the circumstances for the purpose of preventing the pupil from doing (or continuing to do) any of the following, namely: </w:t>
      </w:r>
    </w:p>
    <w:p w:rsidR="002304C3" w:rsidRPr="00244714" w:rsidRDefault="002304C3" w:rsidP="007345E3">
      <w:pPr>
        <w:pStyle w:val="Default"/>
        <w:rPr>
          <w:rFonts w:asciiTheme="minorHAnsi" w:hAnsiTheme="minorHAnsi" w:cstheme="minorHAnsi"/>
        </w:rPr>
      </w:pPr>
    </w:p>
    <w:p w:rsidR="007345E3" w:rsidRPr="00244714" w:rsidRDefault="007345E3" w:rsidP="00244714">
      <w:pPr>
        <w:pStyle w:val="Default"/>
        <w:numPr>
          <w:ilvl w:val="0"/>
          <w:numId w:val="21"/>
        </w:numPr>
        <w:spacing w:after="33"/>
        <w:rPr>
          <w:rFonts w:asciiTheme="minorHAnsi" w:hAnsiTheme="minorHAnsi" w:cstheme="minorHAnsi"/>
        </w:rPr>
      </w:pPr>
      <w:r w:rsidRPr="00244714">
        <w:rPr>
          <w:rFonts w:asciiTheme="minorHAnsi" w:hAnsiTheme="minorHAnsi" w:cstheme="minorHAnsi"/>
        </w:rPr>
        <w:t xml:space="preserve">Committing any offence </w:t>
      </w:r>
    </w:p>
    <w:p w:rsidR="007345E3" w:rsidRPr="00244714" w:rsidRDefault="00B66D17" w:rsidP="00244714">
      <w:pPr>
        <w:pStyle w:val="Default"/>
        <w:numPr>
          <w:ilvl w:val="0"/>
          <w:numId w:val="21"/>
        </w:numPr>
        <w:spacing w:after="33"/>
        <w:rPr>
          <w:rFonts w:asciiTheme="minorHAnsi" w:hAnsiTheme="minorHAnsi" w:cstheme="minorHAnsi"/>
        </w:rPr>
      </w:pPr>
      <w:r>
        <w:rPr>
          <w:rFonts w:asciiTheme="minorHAnsi" w:hAnsiTheme="minorHAnsi" w:cstheme="minorHAnsi"/>
        </w:rPr>
        <w:t>Causing an</w:t>
      </w:r>
      <w:r w:rsidR="007345E3" w:rsidRPr="00244714">
        <w:rPr>
          <w:rFonts w:asciiTheme="minorHAnsi" w:hAnsiTheme="minorHAnsi" w:cstheme="minorHAnsi"/>
        </w:rPr>
        <w:t xml:space="preserve"> injury to, or damage to the property </w:t>
      </w:r>
      <w:proofErr w:type="gramStart"/>
      <w:r w:rsidR="007345E3" w:rsidRPr="00244714">
        <w:rPr>
          <w:rFonts w:asciiTheme="minorHAnsi" w:hAnsiTheme="minorHAnsi" w:cstheme="minorHAnsi"/>
        </w:rPr>
        <w:t>of ,</w:t>
      </w:r>
      <w:proofErr w:type="gramEnd"/>
      <w:r w:rsidR="007345E3" w:rsidRPr="00244714">
        <w:rPr>
          <w:rFonts w:asciiTheme="minorHAnsi" w:hAnsiTheme="minorHAnsi" w:cstheme="minorHAnsi"/>
        </w:rPr>
        <w:t xml:space="preserve"> any person (including the person himself); or </w:t>
      </w:r>
    </w:p>
    <w:p w:rsidR="007345E3" w:rsidRPr="00244714" w:rsidRDefault="007345E3" w:rsidP="00244714">
      <w:pPr>
        <w:pStyle w:val="Default"/>
        <w:numPr>
          <w:ilvl w:val="0"/>
          <w:numId w:val="21"/>
        </w:numPr>
        <w:rPr>
          <w:rFonts w:asciiTheme="minorHAnsi" w:hAnsiTheme="minorHAnsi" w:cstheme="minorHAnsi"/>
        </w:rPr>
      </w:pPr>
      <w:r w:rsidRPr="00244714">
        <w:rPr>
          <w:rFonts w:asciiTheme="minorHAnsi" w:hAnsiTheme="minorHAnsi" w:cstheme="minorHAnsi"/>
        </w:rPr>
        <w:t xml:space="preserve">Engaging in any behavioural prejudicial to the maintenance of good order and discipline at the school or among any of its pupils, whether the behaviour occurs during a teaching session or otherwise.” </w:t>
      </w:r>
    </w:p>
    <w:p w:rsidR="007345E3" w:rsidRPr="00244714" w:rsidRDefault="007345E3" w:rsidP="007345E3">
      <w:pPr>
        <w:pStyle w:val="Default"/>
        <w:rPr>
          <w:rFonts w:asciiTheme="minorHAnsi" w:hAnsiTheme="minorHAnsi" w:cstheme="minorHAnsi"/>
        </w:rPr>
      </w:pPr>
    </w:p>
    <w:p w:rsidR="007345E3" w:rsidRPr="00244714" w:rsidRDefault="007345E3" w:rsidP="007345E3">
      <w:pPr>
        <w:pStyle w:val="Default"/>
        <w:rPr>
          <w:rFonts w:asciiTheme="minorHAnsi" w:hAnsiTheme="minorHAnsi" w:cstheme="minorHAnsi"/>
        </w:rPr>
      </w:pPr>
      <w:r w:rsidRPr="00244714">
        <w:rPr>
          <w:rFonts w:asciiTheme="minorHAnsi" w:hAnsiTheme="minorHAnsi" w:cstheme="minorHAnsi"/>
        </w:rPr>
        <w:t xml:space="preserve">Based on this legal framework the working definition of “reasonable force” is the minimum force necessary to prevent a pupil from physically harming himself/herself or others or seriously damaging property, but used in a manner which attempts to preserve the dignity of all concerned. </w:t>
      </w:r>
    </w:p>
    <w:p w:rsidR="007345E3" w:rsidRDefault="007345E3" w:rsidP="007345E3">
      <w:pPr>
        <w:pStyle w:val="Default"/>
        <w:rPr>
          <w:rFonts w:asciiTheme="minorHAnsi" w:hAnsiTheme="minorHAnsi" w:cstheme="minorHAnsi"/>
        </w:rPr>
      </w:pPr>
      <w:r w:rsidRPr="00244714">
        <w:rPr>
          <w:rFonts w:asciiTheme="minorHAnsi" w:hAnsiTheme="minorHAnsi" w:cstheme="minorHAnsi"/>
        </w:rPr>
        <w:t xml:space="preserve">Under Duty of Care, staff may use a physical intervention and when they do so, they should be clear that the action was; </w:t>
      </w:r>
    </w:p>
    <w:p w:rsidR="002304C3" w:rsidRPr="00244714" w:rsidRDefault="002304C3" w:rsidP="007345E3">
      <w:pPr>
        <w:pStyle w:val="Default"/>
        <w:rPr>
          <w:rFonts w:asciiTheme="minorHAnsi" w:hAnsiTheme="minorHAnsi" w:cstheme="minorHAnsi"/>
        </w:rPr>
      </w:pPr>
    </w:p>
    <w:p w:rsidR="007345E3" w:rsidRPr="00244714" w:rsidRDefault="007345E3" w:rsidP="00244714">
      <w:pPr>
        <w:pStyle w:val="Default"/>
        <w:numPr>
          <w:ilvl w:val="0"/>
          <w:numId w:val="21"/>
        </w:numPr>
        <w:spacing w:after="33"/>
        <w:rPr>
          <w:rFonts w:asciiTheme="minorHAnsi" w:hAnsiTheme="minorHAnsi" w:cstheme="minorHAnsi"/>
        </w:rPr>
      </w:pPr>
      <w:r w:rsidRPr="00244714">
        <w:rPr>
          <w:rFonts w:asciiTheme="minorHAnsi" w:hAnsiTheme="minorHAnsi" w:cstheme="minorHAnsi"/>
        </w:rPr>
        <w:t xml:space="preserve">In the child’s best interest </w:t>
      </w:r>
    </w:p>
    <w:p w:rsidR="007345E3" w:rsidRPr="00244714" w:rsidRDefault="007345E3" w:rsidP="00244714">
      <w:pPr>
        <w:pStyle w:val="Default"/>
        <w:numPr>
          <w:ilvl w:val="0"/>
          <w:numId w:val="21"/>
        </w:numPr>
        <w:spacing w:after="33"/>
        <w:rPr>
          <w:rFonts w:asciiTheme="minorHAnsi" w:hAnsiTheme="minorHAnsi" w:cstheme="minorHAnsi"/>
        </w:rPr>
      </w:pPr>
      <w:r w:rsidRPr="00244714">
        <w:rPr>
          <w:rFonts w:asciiTheme="minorHAnsi" w:hAnsiTheme="minorHAnsi" w:cstheme="minorHAnsi"/>
        </w:rPr>
        <w:t xml:space="preserve">Necessary </w:t>
      </w:r>
    </w:p>
    <w:p w:rsidR="007345E3" w:rsidRPr="00244714" w:rsidRDefault="007345E3" w:rsidP="00244714">
      <w:pPr>
        <w:pStyle w:val="Default"/>
        <w:numPr>
          <w:ilvl w:val="0"/>
          <w:numId w:val="21"/>
        </w:numPr>
        <w:spacing w:after="33"/>
        <w:rPr>
          <w:rFonts w:asciiTheme="minorHAnsi" w:hAnsiTheme="minorHAnsi" w:cstheme="minorHAnsi"/>
        </w:rPr>
      </w:pPr>
      <w:r w:rsidRPr="00244714">
        <w:rPr>
          <w:rFonts w:asciiTheme="minorHAnsi" w:hAnsiTheme="minorHAnsi" w:cstheme="minorHAnsi"/>
        </w:rPr>
        <w:t xml:space="preserve">Reasonable and proportionate </w:t>
      </w:r>
    </w:p>
    <w:p w:rsidR="007345E3" w:rsidRPr="00244714" w:rsidRDefault="007345E3" w:rsidP="00244714">
      <w:pPr>
        <w:pStyle w:val="Default"/>
        <w:numPr>
          <w:ilvl w:val="0"/>
          <w:numId w:val="21"/>
        </w:numPr>
        <w:rPr>
          <w:rFonts w:asciiTheme="minorHAnsi" w:hAnsiTheme="minorHAnsi" w:cstheme="minorHAnsi"/>
        </w:rPr>
      </w:pPr>
      <w:r w:rsidRPr="00244714">
        <w:rPr>
          <w:rFonts w:asciiTheme="minorHAnsi" w:hAnsiTheme="minorHAnsi" w:cstheme="minorHAnsi"/>
        </w:rPr>
        <w:t xml:space="preserve">Last resort (where possible) </w:t>
      </w:r>
    </w:p>
    <w:p w:rsidR="00244714" w:rsidRDefault="00244714" w:rsidP="00244714">
      <w:pPr>
        <w:pStyle w:val="Default"/>
        <w:pageBreakBefore/>
        <w:rPr>
          <w:rFonts w:asciiTheme="minorHAnsi" w:hAnsiTheme="minorHAnsi" w:cstheme="minorHAnsi"/>
          <w:b/>
          <w:bCs/>
          <w:color w:val="auto"/>
          <w:sz w:val="28"/>
        </w:rPr>
      </w:pPr>
      <w:r w:rsidRPr="00244714">
        <w:rPr>
          <w:rFonts w:asciiTheme="minorHAnsi" w:hAnsiTheme="minorHAnsi" w:cstheme="minorHAnsi"/>
          <w:b/>
          <w:bCs/>
          <w:color w:val="auto"/>
          <w:sz w:val="28"/>
        </w:rPr>
        <w:lastRenderedPageBreak/>
        <w:t>M</w:t>
      </w:r>
      <w:r w:rsidR="007345E3" w:rsidRPr="00244714">
        <w:rPr>
          <w:rFonts w:asciiTheme="minorHAnsi" w:hAnsiTheme="minorHAnsi" w:cstheme="minorHAnsi"/>
          <w:b/>
          <w:bCs/>
          <w:color w:val="auto"/>
          <w:sz w:val="28"/>
        </w:rPr>
        <w:t xml:space="preserve">ONITORING AND EVALUATION </w:t>
      </w:r>
    </w:p>
    <w:p w:rsidR="00244714" w:rsidRDefault="00244714" w:rsidP="00244714">
      <w:pPr>
        <w:tabs>
          <w:tab w:val="left" w:pos="4657"/>
        </w:tabs>
      </w:pPr>
    </w:p>
    <w:p w:rsidR="007345E3" w:rsidRDefault="00244714" w:rsidP="00244714">
      <w:pPr>
        <w:tabs>
          <w:tab w:val="left" w:pos="4657"/>
        </w:tabs>
        <w:rPr>
          <w:rFonts w:cstheme="minorHAnsi"/>
          <w:sz w:val="24"/>
          <w:szCs w:val="24"/>
        </w:rPr>
      </w:pPr>
      <w:r>
        <w:rPr>
          <w:rFonts w:cstheme="minorHAnsi"/>
        </w:rPr>
        <w:t>M</w:t>
      </w:r>
      <w:r w:rsidR="007345E3" w:rsidRPr="00244714">
        <w:rPr>
          <w:rFonts w:cstheme="minorHAnsi"/>
          <w:sz w:val="24"/>
          <w:szCs w:val="24"/>
        </w:rPr>
        <w:t xml:space="preserve">onitoring the effectiveness of the Positive Behaviour Policy is the responsibility of the Pastoral Care Co-ordinator in conjunction with the Principal. This Positive Behaviour Policy will be reviewed annually. It will be reviewed by the Pastoral Care Coordinator with the whole staff and as we value the input of the whole school community, parents and pupils will also be surveyed to gauge opinions on the effectiveness of the policy. After this consultation the reviewed draft policy will be brought to the Board of Governors for approval. </w:t>
      </w:r>
    </w:p>
    <w:p w:rsidR="00244714" w:rsidRPr="00244714" w:rsidRDefault="00244714" w:rsidP="00244714">
      <w:pPr>
        <w:tabs>
          <w:tab w:val="left" w:pos="4657"/>
        </w:tabs>
        <w:rPr>
          <w:rFonts w:cstheme="minorHAnsi"/>
          <w:sz w:val="24"/>
          <w:szCs w:val="24"/>
        </w:rPr>
      </w:pPr>
    </w:p>
    <w:p w:rsidR="007345E3" w:rsidRDefault="007345E3" w:rsidP="007345E3">
      <w:pPr>
        <w:pStyle w:val="Default"/>
        <w:rPr>
          <w:rFonts w:asciiTheme="minorHAnsi" w:hAnsiTheme="minorHAnsi" w:cstheme="minorHAnsi"/>
          <w:b/>
          <w:bCs/>
          <w:color w:val="auto"/>
          <w:sz w:val="28"/>
        </w:rPr>
      </w:pPr>
      <w:r w:rsidRPr="00244714">
        <w:rPr>
          <w:rFonts w:asciiTheme="minorHAnsi" w:hAnsiTheme="minorHAnsi" w:cstheme="minorHAnsi"/>
          <w:b/>
          <w:bCs/>
          <w:color w:val="auto"/>
          <w:sz w:val="28"/>
        </w:rPr>
        <w:t xml:space="preserve">Link to Special Educational Needs Code of Practice </w:t>
      </w:r>
    </w:p>
    <w:p w:rsidR="00244714" w:rsidRPr="00244714" w:rsidRDefault="00244714" w:rsidP="007345E3">
      <w:pPr>
        <w:pStyle w:val="Default"/>
        <w:rPr>
          <w:rFonts w:asciiTheme="minorHAnsi" w:hAnsiTheme="minorHAnsi" w:cstheme="minorHAnsi"/>
          <w:color w:val="auto"/>
          <w:sz w:val="28"/>
        </w:rPr>
      </w:pPr>
    </w:p>
    <w:p w:rsidR="006E0E14" w:rsidRDefault="007345E3" w:rsidP="007345E3">
      <w:pPr>
        <w:pStyle w:val="Default"/>
        <w:rPr>
          <w:rFonts w:asciiTheme="minorHAnsi" w:hAnsiTheme="minorHAnsi" w:cstheme="minorHAnsi"/>
          <w:color w:val="auto"/>
        </w:rPr>
      </w:pPr>
      <w:r w:rsidRPr="00244714">
        <w:rPr>
          <w:rFonts w:asciiTheme="minorHAnsi" w:hAnsiTheme="minorHAnsi" w:cstheme="minorHAnsi"/>
          <w:color w:val="auto"/>
        </w:rPr>
        <w:t xml:space="preserve">Social Emotional and Behavioural Difficulties (SEBD) is one of the categories of Special </w:t>
      </w:r>
      <w:r w:rsidR="00DC2924" w:rsidRPr="00244714">
        <w:rPr>
          <w:rFonts w:asciiTheme="minorHAnsi" w:hAnsiTheme="minorHAnsi" w:cstheme="minorHAnsi"/>
          <w:color w:val="auto"/>
        </w:rPr>
        <w:t>Educational</w:t>
      </w:r>
      <w:r w:rsidRPr="00244714">
        <w:rPr>
          <w:rFonts w:asciiTheme="minorHAnsi" w:hAnsiTheme="minorHAnsi" w:cstheme="minorHAnsi"/>
          <w:color w:val="auto"/>
        </w:rPr>
        <w:t xml:space="preserve"> Needs in the 1998-2005 Code of Practice. A pupil may be placed on the SEBD Code of Practice for SEBD when a class teacher recognizes a behaviour difficulty and where normal classroom management strategies are not effective.</w:t>
      </w:r>
    </w:p>
    <w:p w:rsidR="00244714" w:rsidRPr="00244714" w:rsidRDefault="00244714" w:rsidP="007345E3">
      <w:pPr>
        <w:pStyle w:val="Default"/>
        <w:rPr>
          <w:rFonts w:asciiTheme="minorHAnsi" w:hAnsiTheme="minorHAnsi" w:cstheme="minorHAnsi"/>
          <w:color w:val="auto"/>
          <w:sz w:val="28"/>
          <w:szCs w:val="28"/>
        </w:rPr>
      </w:pPr>
    </w:p>
    <w:p w:rsidR="00244714" w:rsidRDefault="00244714" w:rsidP="00244714">
      <w:pPr>
        <w:pStyle w:val="Default"/>
        <w:rPr>
          <w:rFonts w:asciiTheme="minorHAnsi" w:hAnsiTheme="minorHAnsi" w:cstheme="minorHAnsi"/>
          <w:b/>
          <w:bCs/>
          <w:sz w:val="28"/>
          <w:szCs w:val="28"/>
        </w:rPr>
      </w:pPr>
    </w:p>
    <w:p w:rsidR="00244714" w:rsidRDefault="00244714" w:rsidP="00244714">
      <w:pPr>
        <w:pStyle w:val="Default"/>
        <w:rPr>
          <w:rFonts w:asciiTheme="minorHAnsi" w:hAnsiTheme="minorHAnsi" w:cstheme="minorHAnsi"/>
          <w:b/>
          <w:bCs/>
          <w:sz w:val="28"/>
          <w:szCs w:val="22"/>
        </w:rPr>
      </w:pPr>
      <w:r w:rsidRPr="00244714">
        <w:rPr>
          <w:rFonts w:asciiTheme="minorHAnsi" w:hAnsiTheme="minorHAnsi" w:cstheme="minorHAnsi"/>
          <w:b/>
          <w:bCs/>
          <w:sz w:val="28"/>
          <w:szCs w:val="22"/>
        </w:rPr>
        <w:t xml:space="preserve">Review of the Policy: </w:t>
      </w:r>
    </w:p>
    <w:p w:rsidR="00244714" w:rsidRPr="00244714" w:rsidRDefault="00244714" w:rsidP="00244714">
      <w:pPr>
        <w:pStyle w:val="Default"/>
        <w:rPr>
          <w:rFonts w:asciiTheme="minorHAnsi" w:hAnsiTheme="minorHAnsi" w:cstheme="minorHAnsi"/>
          <w:sz w:val="28"/>
          <w:szCs w:val="22"/>
        </w:rPr>
      </w:pPr>
    </w:p>
    <w:p w:rsidR="00244714" w:rsidRPr="00C178D7" w:rsidRDefault="00244714" w:rsidP="00244714">
      <w:pPr>
        <w:pStyle w:val="Default"/>
        <w:rPr>
          <w:rFonts w:asciiTheme="minorHAnsi" w:hAnsiTheme="minorHAnsi" w:cstheme="minorHAnsi"/>
          <w:b/>
          <w:bCs/>
          <w:color w:val="FF0000"/>
          <w:sz w:val="32"/>
          <w:szCs w:val="28"/>
        </w:rPr>
      </w:pPr>
      <w:r w:rsidRPr="00BA148F">
        <w:rPr>
          <w:rFonts w:asciiTheme="minorHAnsi" w:hAnsiTheme="minorHAnsi" w:cstheme="minorHAnsi"/>
          <w:color w:val="auto"/>
          <w:szCs w:val="22"/>
        </w:rPr>
        <w:t>The School Council has played an active role in the formulation of this Policy. They have agreed to the enclosed Code of Conduct.</w:t>
      </w:r>
      <w:r w:rsidRPr="00C178D7">
        <w:rPr>
          <w:rFonts w:asciiTheme="minorHAnsi" w:hAnsiTheme="minorHAnsi" w:cstheme="minorHAnsi"/>
          <w:color w:val="FF0000"/>
          <w:szCs w:val="22"/>
        </w:rPr>
        <w:t xml:space="preserve"> </w:t>
      </w:r>
      <w:r w:rsidRPr="00ED5DBD">
        <w:rPr>
          <w:rFonts w:asciiTheme="minorHAnsi" w:hAnsiTheme="minorHAnsi" w:cstheme="minorHAnsi"/>
          <w:color w:val="auto"/>
          <w:szCs w:val="22"/>
        </w:rPr>
        <w:t>The Policy has been consulted upon with staff, parents and Board of Governors.</w:t>
      </w:r>
    </w:p>
    <w:p w:rsidR="00244714" w:rsidRDefault="00244714" w:rsidP="00244714">
      <w:pPr>
        <w:pStyle w:val="Default"/>
        <w:rPr>
          <w:rFonts w:asciiTheme="minorHAnsi" w:hAnsiTheme="minorHAnsi" w:cstheme="minorHAnsi"/>
          <w:b/>
          <w:bCs/>
          <w:sz w:val="28"/>
          <w:szCs w:val="28"/>
        </w:rPr>
      </w:pPr>
    </w:p>
    <w:p w:rsidR="00244714" w:rsidRDefault="00244714" w:rsidP="00244714">
      <w:pPr>
        <w:pStyle w:val="Default"/>
        <w:rPr>
          <w:rFonts w:asciiTheme="minorHAnsi" w:hAnsiTheme="minorHAnsi" w:cstheme="minorHAnsi"/>
          <w:b/>
          <w:bCs/>
          <w:sz w:val="28"/>
          <w:szCs w:val="28"/>
        </w:rPr>
      </w:pPr>
    </w:p>
    <w:p w:rsidR="00244714" w:rsidRDefault="00244714" w:rsidP="00244714">
      <w:pPr>
        <w:pStyle w:val="Default"/>
        <w:rPr>
          <w:rFonts w:asciiTheme="minorHAnsi" w:hAnsiTheme="minorHAnsi" w:cstheme="minorHAnsi"/>
          <w:b/>
          <w:bCs/>
          <w:sz w:val="28"/>
          <w:szCs w:val="28"/>
        </w:rPr>
      </w:pPr>
      <w:r w:rsidRPr="00244714">
        <w:rPr>
          <w:rFonts w:asciiTheme="minorHAnsi" w:hAnsiTheme="minorHAnsi" w:cstheme="minorHAnsi"/>
          <w:b/>
          <w:bCs/>
          <w:sz w:val="28"/>
          <w:szCs w:val="28"/>
        </w:rPr>
        <w:t xml:space="preserve">Links with other Policies </w:t>
      </w:r>
    </w:p>
    <w:p w:rsidR="00244714" w:rsidRPr="00244714" w:rsidRDefault="00244714" w:rsidP="00244714">
      <w:pPr>
        <w:pStyle w:val="Default"/>
        <w:rPr>
          <w:rFonts w:asciiTheme="minorHAnsi" w:hAnsiTheme="minorHAnsi" w:cstheme="minorHAnsi"/>
          <w:sz w:val="28"/>
          <w:szCs w:val="28"/>
        </w:rPr>
      </w:pPr>
    </w:p>
    <w:p w:rsidR="00244714" w:rsidRDefault="00244714" w:rsidP="00244714">
      <w:pPr>
        <w:pStyle w:val="Default"/>
        <w:rPr>
          <w:rFonts w:asciiTheme="minorHAnsi" w:hAnsiTheme="minorHAnsi" w:cstheme="minorHAnsi"/>
          <w:sz w:val="22"/>
          <w:szCs w:val="22"/>
        </w:rPr>
      </w:pPr>
      <w:r w:rsidRPr="00244714">
        <w:rPr>
          <w:rFonts w:asciiTheme="minorHAnsi" w:hAnsiTheme="minorHAnsi" w:cstheme="minorHAnsi"/>
          <w:sz w:val="22"/>
          <w:szCs w:val="22"/>
        </w:rPr>
        <w:t xml:space="preserve">This Policy is integral to all school policies. It has key links with policies such as: </w:t>
      </w:r>
    </w:p>
    <w:p w:rsidR="00244714" w:rsidRPr="00244714" w:rsidRDefault="00244714" w:rsidP="00244714">
      <w:pPr>
        <w:pStyle w:val="Default"/>
        <w:rPr>
          <w:rFonts w:asciiTheme="minorHAnsi" w:hAnsiTheme="minorHAnsi" w:cstheme="minorHAnsi"/>
          <w:sz w:val="22"/>
          <w:szCs w:val="22"/>
        </w:rPr>
      </w:pPr>
    </w:p>
    <w:p w:rsidR="00244714" w:rsidRPr="00244714" w:rsidRDefault="00C178D7" w:rsidP="00244714">
      <w:pPr>
        <w:pStyle w:val="Default"/>
        <w:numPr>
          <w:ilvl w:val="0"/>
          <w:numId w:val="24"/>
        </w:numPr>
        <w:spacing w:after="235"/>
        <w:rPr>
          <w:rFonts w:asciiTheme="minorHAnsi" w:hAnsiTheme="minorHAnsi" w:cstheme="minorHAnsi"/>
          <w:sz w:val="22"/>
          <w:szCs w:val="22"/>
        </w:rPr>
      </w:pPr>
      <w:r>
        <w:rPr>
          <w:rFonts w:asciiTheme="minorHAnsi" w:hAnsiTheme="minorHAnsi" w:cstheme="minorHAnsi"/>
          <w:sz w:val="22"/>
          <w:szCs w:val="22"/>
        </w:rPr>
        <w:t>SEND Policy</w:t>
      </w:r>
    </w:p>
    <w:p w:rsidR="00244714" w:rsidRPr="00244714" w:rsidRDefault="00244714" w:rsidP="00244714">
      <w:pPr>
        <w:pStyle w:val="Default"/>
        <w:numPr>
          <w:ilvl w:val="0"/>
          <w:numId w:val="24"/>
        </w:numPr>
        <w:spacing w:after="235"/>
        <w:rPr>
          <w:rFonts w:asciiTheme="minorHAnsi" w:hAnsiTheme="minorHAnsi" w:cstheme="minorHAnsi"/>
          <w:sz w:val="22"/>
          <w:szCs w:val="22"/>
        </w:rPr>
      </w:pPr>
      <w:r w:rsidRPr="00244714">
        <w:rPr>
          <w:rFonts w:asciiTheme="minorHAnsi" w:hAnsiTheme="minorHAnsi" w:cstheme="minorHAnsi"/>
          <w:sz w:val="22"/>
          <w:szCs w:val="22"/>
        </w:rPr>
        <w:t xml:space="preserve">Child Protection </w:t>
      </w:r>
    </w:p>
    <w:p w:rsidR="00244714" w:rsidRPr="00244714" w:rsidRDefault="00244714" w:rsidP="00244714">
      <w:pPr>
        <w:pStyle w:val="Default"/>
        <w:numPr>
          <w:ilvl w:val="0"/>
          <w:numId w:val="24"/>
        </w:numPr>
        <w:spacing w:after="235"/>
        <w:rPr>
          <w:rFonts w:asciiTheme="minorHAnsi" w:hAnsiTheme="minorHAnsi" w:cstheme="minorHAnsi"/>
          <w:sz w:val="22"/>
          <w:szCs w:val="22"/>
        </w:rPr>
      </w:pPr>
      <w:r w:rsidRPr="00244714">
        <w:rPr>
          <w:rFonts w:asciiTheme="minorHAnsi" w:hAnsiTheme="minorHAnsi" w:cstheme="minorHAnsi"/>
          <w:sz w:val="22"/>
          <w:szCs w:val="22"/>
        </w:rPr>
        <w:t xml:space="preserve">Anti-Bullying </w:t>
      </w:r>
    </w:p>
    <w:p w:rsidR="00244714" w:rsidRPr="00244714" w:rsidRDefault="00244714" w:rsidP="00244714">
      <w:pPr>
        <w:pStyle w:val="Default"/>
        <w:numPr>
          <w:ilvl w:val="0"/>
          <w:numId w:val="24"/>
        </w:numPr>
        <w:spacing w:after="235"/>
        <w:rPr>
          <w:rFonts w:asciiTheme="minorHAnsi" w:hAnsiTheme="minorHAnsi" w:cstheme="minorHAnsi"/>
          <w:sz w:val="22"/>
          <w:szCs w:val="22"/>
        </w:rPr>
      </w:pPr>
      <w:r w:rsidRPr="00244714">
        <w:rPr>
          <w:rFonts w:asciiTheme="minorHAnsi" w:hAnsiTheme="minorHAnsi" w:cstheme="minorHAnsi"/>
          <w:sz w:val="22"/>
          <w:szCs w:val="22"/>
        </w:rPr>
        <w:t xml:space="preserve"> Attendance Policy </w:t>
      </w:r>
    </w:p>
    <w:p w:rsidR="00244714" w:rsidRPr="00244714" w:rsidRDefault="00244714" w:rsidP="00244714">
      <w:pPr>
        <w:pStyle w:val="Default"/>
        <w:numPr>
          <w:ilvl w:val="0"/>
          <w:numId w:val="24"/>
        </w:numPr>
        <w:spacing w:after="235"/>
        <w:rPr>
          <w:rFonts w:asciiTheme="minorHAnsi" w:hAnsiTheme="minorHAnsi" w:cstheme="minorHAnsi"/>
          <w:sz w:val="22"/>
          <w:szCs w:val="22"/>
        </w:rPr>
      </w:pPr>
      <w:r w:rsidRPr="00244714">
        <w:rPr>
          <w:rFonts w:asciiTheme="minorHAnsi" w:hAnsiTheme="minorHAnsi" w:cstheme="minorHAnsi"/>
          <w:sz w:val="22"/>
          <w:szCs w:val="22"/>
        </w:rPr>
        <w:t xml:space="preserve"> Pastoral Care </w:t>
      </w:r>
    </w:p>
    <w:p w:rsidR="00244714" w:rsidRPr="00244714" w:rsidRDefault="00244714" w:rsidP="00244714">
      <w:pPr>
        <w:pStyle w:val="Default"/>
        <w:numPr>
          <w:ilvl w:val="0"/>
          <w:numId w:val="24"/>
        </w:numPr>
        <w:spacing w:after="235"/>
        <w:rPr>
          <w:rFonts w:asciiTheme="minorHAnsi" w:hAnsiTheme="minorHAnsi" w:cstheme="minorHAnsi"/>
          <w:sz w:val="22"/>
          <w:szCs w:val="22"/>
        </w:rPr>
      </w:pPr>
      <w:r w:rsidRPr="00244714">
        <w:rPr>
          <w:rFonts w:asciiTheme="minorHAnsi" w:hAnsiTheme="minorHAnsi" w:cstheme="minorHAnsi"/>
          <w:sz w:val="22"/>
          <w:szCs w:val="22"/>
        </w:rPr>
        <w:t xml:space="preserve"> RSE </w:t>
      </w:r>
    </w:p>
    <w:p w:rsidR="00244714" w:rsidRPr="00244714" w:rsidRDefault="00244714" w:rsidP="00244714">
      <w:pPr>
        <w:pStyle w:val="Default"/>
        <w:numPr>
          <w:ilvl w:val="0"/>
          <w:numId w:val="24"/>
        </w:numPr>
        <w:spacing w:after="235"/>
        <w:rPr>
          <w:rFonts w:asciiTheme="minorHAnsi" w:hAnsiTheme="minorHAnsi" w:cstheme="minorHAnsi"/>
          <w:sz w:val="22"/>
          <w:szCs w:val="22"/>
        </w:rPr>
      </w:pPr>
      <w:r w:rsidRPr="00244714">
        <w:rPr>
          <w:rFonts w:asciiTheme="minorHAnsi" w:hAnsiTheme="minorHAnsi" w:cstheme="minorHAnsi"/>
          <w:sz w:val="22"/>
          <w:szCs w:val="22"/>
        </w:rPr>
        <w:t xml:space="preserve"> Attendance </w:t>
      </w:r>
    </w:p>
    <w:p w:rsidR="00244714" w:rsidRPr="00244714" w:rsidRDefault="00244714" w:rsidP="00244714">
      <w:pPr>
        <w:pStyle w:val="Default"/>
        <w:numPr>
          <w:ilvl w:val="0"/>
          <w:numId w:val="24"/>
        </w:numPr>
        <w:rPr>
          <w:rFonts w:asciiTheme="minorHAnsi" w:hAnsiTheme="minorHAnsi" w:cstheme="minorHAnsi"/>
          <w:sz w:val="22"/>
          <w:szCs w:val="22"/>
        </w:rPr>
      </w:pPr>
      <w:r w:rsidRPr="00244714">
        <w:rPr>
          <w:rFonts w:asciiTheme="minorHAnsi" w:hAnsiTheme="minorHAnsi" w:cstheme="minorHAnsi"/>
          <w:sz w:val="22"/>
          <w:szCs w:val="22"/>
        </w:rPr>
        <w:t xml:space="preserve"> Staff Code of Conduct </w:t>
      </w:r>
    </w:p>
    <w:p w:rsidR="00244714" w:rsidRDefault="00244714" w:rsidP="007345E3">
      <w:pPr>
        <w:pStyle w:val="Default"/>
        <w:rPr>
          <w:rFonts w:asciiTheme="minorHAnsi" w:hAnsiTheme="minorHAnsi" w:cstheme="minorHAnsi"/>
          <w:color w:val="FF0000"/>
        </w:rPr>
      </w:pPr>
    </w:p>
    <w:p w:rsidR="00244714" w:rsidRDefault="00244714" w:rsidP="007345E3">
      <w:pPr>
        <w:pStyle w:val="Default"/>
        <w:rPr>
          <w:rFonts w:asciiTheme="minorHAnsi" w:hAnsiTheme="minorHAnsi" w:cstheme="minorHAnsi"/>
          <w:color w:val="FF0000"/>
        </w:rPr>
      </w:pPr>
    </w:p>
    <w:p w:rsidR="00244714" w:rsidRDefault="00244714" w:rsidP="007345E3">
      <w:pPr>
        <w:pStyle w:val="Default"/>
        <w:rPr>
          <w:rFonts w:asciiTheme="minorHAnsi" w:hAnsiTheme="minorHAnsi" w:cstheme="minorHAnsi"/>
          <w:color w:val="FF0000"/>
        </w:rPr>
      </w:pPr>
    </w:p>
    <w:p w:rsidR="00244714" w:rsidRDefault="00244714" w:rsidP="007345E3">
      <w:pPr>
        <w:pStyle w:val="Default"/>
        <w:rPr>
          <w:rFonts w:asciiTheme="minorHAnsi" w:hAnsiTheme="minorHAnsi" w:cstheme="minorHAnsi"/>
          <w:color w:val="FF0000"/>
        </w:rPr>
      </w:pPr>
    </w:p>
    <w:p w:rsidR="00244714" w:rsidRDefault="00244714" w:rsidP="007345E3">
      <w:pPr>
        <w:pStyle w:val="Default"/>
        <w:rPr>
          <w:rFonts w:asciiTheme="minorHAnsi" w:hAnsiTheme="minorHAnsi" w:cstheme="minorHAnsi"/>
          <w:color w:val="FF0000"/>
        </w:rPr>
      </w:pPr>
    </w:p>
    <w:p w:rsidR="00244714" w:rsidRDefault="00244714" w:rsidP="007345E3">
      <w:pPr>
        <w:pStyle w:val="Default"/>
        <w:rPr>
          <w:rFonts w:asciiTheme="minorHAnsi" w:hAnsiTheme="minorHAnsi" w:cstheme="minorHAnsi"/>
          <w:color w:val="FF0000"/>
        </w:rPr>
      </w:pPr>
    </w:p>
    <w:p w:rsidR="00ED5DBD" w:rsidRDefault="00ED5DBD" w:rsidP="007345E3">
      <w:pPr>
        <w:pStyle w:val="Default"/>
        <w:rPr>
          <w:rFonts w:asciiTheme="minorHAnsi" w:hAnsiTheme="minorHAnsi" w:cstheme="minorHAnsi"/>
          <w:color w:val="FF0000"/>
        </w:rPr>
      </w:pPr>
    </w:p>
    <w:p w:rsidR="00244714" w:rsidRDefault="00244714" w:rsidP="007345E3">
      <w:pPr>
        <w:pStyle w:val="Default"/>
        <w:rPr>
          <w:rFonts w:asciiTheme="minorHAnsi" w:hAnsiTheme="minorHAnsi" w:cstheme="minorHAnsi"/>
          <w:color w:val="FF0000"/>
        </w:rPr>
      </w:pPr>
    </w:p>
    <w:p w:rsidR="00244714" w:rsidRDefault="00244714" w:rsidP="00244714">
      <w:pPr>
        <w:pStyle w:val="Default"/>
        <w:rPr>
          <w:rFonts w:asciiTheme="minorHAnsi" w:hAnsiTheme="minorHAnsi" w:cstheme="minorHAnsi"/>
          <w:b/>
          <w:bCs/>
          <w:sz w:val="28"/>
        </w:rPr>
      </w:pPr>
      <w:r w:rsidRPr="00244714">
        <w:rPr>
          <w:rFonts w:asciiTheme="minorHAnsi" w:hAnsiTheme="minorHAnsi" w:cstheme="minorHAnsi"/>
          <w:b/>
          <w:bCs/>
          <w:sz w:val="28"/>
        </w:rPr>
        <w:lastRenderedPageBreak/>
        <w:t xml:space="preserve">Appendix 1 </w:t>
      </w:r>
    </w:p>
    <w:p w:rsidR="00244714" w:rsidRPr="00244714" w:rsidRDefault="00244714" w:rsidP="00244714">
      <w:pPr>
        <w:pStyle w:val="Default"/>
        <w:rPr>
          <w:rFonts w:asciiTheme="minorHAnsi" w:hAnsiTheme="minorHAnsi" w:cstheme="minorHAnsi"/>
          <w:sz w:val="28"/>
        </w:rPr>
      </w:pPr>
    </w:p>
    <w:p w:rsidR="00244714" w:rsidRDefault="00244714" w:rsidP="00244714">
      <w:pPr>
        <w:pStyle w:val="Default"/>
        <w:rPr>
          <w:rFonts w:asciiTheme="minorHAnsi" w:hAnsiTheme="minorHAnsi" w:cstheme="minorHAnsi"/>
          <w:b/>
          <w:bCs/>
          <w:sz w:val="28"/>
        </w:rPr>
      </w:pPr>
      <w:r w:rsidRPr="00244714">
        <w:rPr>
          <w:rFonts w:asciiTheme="minorHAnsi" w:hAnsiTheme="minorHAnsi" w:cstheme="minorHAnsi"/>
          <w:b/>
          <w:bCs/>
          <w:sz w:val="28"/>
        </w:rPr>
        <w:t xml:space="preserve">Strategies for dealing with difficult situations </w:t>
      </w:r>
    </w:p>
    <w:p w:rsidR="00244714" w:rsidRPr="00244714" w:rsidRDefault="00244714" w:rsidP="00244714">
      <w:pPr>
        <w:pStyle w:val="Default"/>
        <w:rPr>
          <w:rFonts w:asciiTheme="minorHAnsi" w:hAnsiTheme="minorHAnsi" w:cstheme="minorHAnsi"/>
          <w:sz w:val="28"/>
        </w:rPr>
      </w:pPr>
    </w:p>
    <w:p w:rsidR="00244714" w:rsidRPr="00244714" w:rsidRDefault="00244714" w:rsidP="00244714">
      <w:pPr>
        <w:pStyle w:val="Default"/>
        <w:rPr>
          <w:rFonts w:asciiTheme="minorHAnsi" w:hAnsiTheme="minorHAnsi" w:cstheme="minorHAnsi"/>
        </w:rPr>
      </w:pPr>
      <w:r w:rsidRPr="00244714">
        <w:rPr>
          <w:rFonts w:asciiTheme="minorHAnsi" w:hAnsiTheme="minorHAnsi" w:cstheme="minorHAnsi"/>
        </w:rPr>
        <w:t xml:space="preserve">In dealing with difficult situations adults need to make professional judgements based on their experiences and the knowledge of the individual pupil. </w:t>
      </w:r>
    </w:p>
    <w:p w:rsidR="00244714" w:rsidRDefault="00244714" w:rsidP="00244714">
      <w:pPr>
        <w:pStyle w:val="Default"/>
        <w:rPr>
          <w:rFonts w:asciiTheme="minorHAnsi" w:hAnsiTheme="minorHAnsi" w:cstheme="minorHAnsi"/>
        </w:rPr>
      </w:pPr>
      <w:r w:rsidRPr="00244714">
        <w:rPr>
          <w:rFonts w:asciiTheme="minorHAnsi" w:hAnsiTheme="minorHAnsi" w:cstheme="minorHAnsi"/>
        </w:rPr>
        <w:t xml:space="preserve">Listed below are some points to remember and some strategies which may be useful in managing difficult situations. </w:t>
      </w:r>
    </w:p>
    <w:p w:rsidR="00244714" w:rsidRPr="00244714" w:rsidRDefault="00244714" w:rsidP="00244714">
      <w:pPr>
        <w:pStyle w:val="Default"/>
        <w:rPr>
          <w:rFonts w:asciiTheme="minorHAnsi" w:hAnsiTheme="minorHAnsi" w:cstheme="minorHAnsi"/>
        </w:rPr>
      </w:pPr>
    </w:p>
    <w:p w:rsidR="00244714" w:rsidRPr="00244714" w:rsidRDefault="00244714" w:rsidP="00244714">
      <w:pPr>
        <w:pStyle w:val="Default"/>
        <w:numPr>
          <w:ilvl w:val="0"/>
          <w:numId w:val="25"/>
        </w:numPr>
        <w:spacing w:after="235"/>
        <w:rPr>
          <w:rFonts w:asciiTheme="minorHAnsi" w:hAnsiTheme="minorHAnsi" w:cstheme="minorHAnsi"/>
        </w:rPr>
      </w:pPr>
      <w:r w:rsidRPr="00244714">
        <w:rPr>
          <w:rFonts w:asciiTheme="minorHAnsi" w:hAnsiTheme="minorHAnsi" w:cstheme="minorHAnsi"/>
        </w:rPr>
        <w:t xml:space="preserve"> Stay calm </w:t>
      </w:r>
    </w:p>
    <w:p w:rsidR="00244714" w:rsidRPr="00244714" w:rsidRDefault="00244714" w:rsidP="00244714">
      <w:pPr>
        <w:pStyle w:val="Default"/>
        <w:numPr>
          <w:ilvl w:val="0"/>
          <w:numId w:val="25"/>
        </w:numPr>
        <w:spacing w:after="235"/>
        <w:rPr>
          <w:rFonts w:asciiTheme="minorHAnsi" w:hAnsiTheme="minorHAnsi" w:cstheme="minorHAnsi"/>
        </w:rPr>
      </w:pPr>
      <w:r w:rsidRPr="00244714">
        <w:rPr>
          <w:rFonts w:asciiTheme="minorHAnsi" w:hAnsiTheme="minorHAnsi" w:cstheme="minorHAnsi"/>
        </w:rPr>
        <w:t xml:space="preserve"> Use a quiet voice </w:t>
      </w:r>
    </w:p>
    <w:p w:rsidR="00244714" w:rsidRPr="00244714" w:rsidRDefault="00244714" w:rsidP="00244714">
      <w:pPr>
        <w:pStyle w:val="Default"/>
        <w:numPr>
          <w:ilvl w:val="0"/>
          <w:numId w:val="25"/>
        </w:numPr>
        <w:spacing w:after="235"/>
        <w:rPr>
          <w:rFonts w:asciiTheme="minorHAnsi" w:hAnsiTheme="minorHAnsi" w:cstheme="minorHAnsi"/>
        </w:rPr>
      </w:pPr>
      <w:r w:rsidRPr="00244714">
        <w:rPr>
          <w:rFonts w:asciiTheme="minorHAnsi" w:hAnsiTheme="minorHAnsi" w:cstheme="minorHAnsi"/>
        </w:rPr>
        <w:t xml:space="preserve"> Use neutral language and keep it to a minimum </w:t>
      </w:r>
    </w:p>
    <w:p w:rsidR="00244714" w:rsidRPr="00244714" w:rsidRDefault="00244714" w:rsidP="00244714">
      <w:pPr>
        <w:pStyle w:val="Default"/>
        <w:numPr>
          <w:ilvl w:val="0"/>
          <w:numId w:val="25"/>
        </w:numPr>
        <w:spacing w:after="235"/>
        <w:rPr>
          <w:rFonts w:asciiTheme="minorHAnsi" w:hAnsiTheme="minorHAnsi" w:cstheme="minorHAnsi"/>
        </w:rPr>
      </w:pPr>
      <w:r w:rsidRPr="00244714">
        <w:rPr>
          <w:rFonts w:asciiTheme="minorHAnsi" w:hAnsiTheme="minorHAnsi" w:cstheme="minorHAnsi"/>
        </w:rPr>
        <w:t xml:space="preserve"> Avoid invading personal space unless necessary </w:t>
      </w:r>
    </w:p>
    <w:p w:rsidR="00244714" w:rsidRPr="00244714" w:rsidRDefault="00244714" w:rsidP="00244714">
      <w:pPr>
        <w:pStyle w:val="Default"/>
        <w:numPr>
          <w:ilvl w:val="0"/>
          <w:numId w:val="25"/>
        </w:numPr>
        <w:spacing w:after="235"/>
        <w:rPr>
          <w:rFonts w:asciiTheme="minorHAnsi" w:hAnsiTheme="minorHAnsi" w:cstheme="minorHAnsi"/>
        </w:rPr>
      </w:pPr>
      <w:r w:rsidRPr="00244714">
        <w:rPr>
          <w:rFonts w:asciiTheme="minorHAnsi" w:hAnsiTheme="minorHAnsi" w:cstheme="minorHAnsi"/>
        </w:rPr>
        <w:t xml:space="preserve"> Avoid prolonged eye contact </w:t>
      </w:r>
    </w:p>
    <w:p w:rsidR="00244714" w:rsidRPr="00244714" w:rsidRDefault="00244714" w:rsidP="00244714">
      <w:pPr>
        <w:pStyle w:val="Default"/>
        <w:numPr>
          <w:ilvl w:val="0"/>
          <w:numId w:val="25"/>
        </w:numPr>
        <w:spacing w:after="235"/>
        <w:rPr>
          <w:rFonts w:asciiTheme="minorHAnsi" w:hAnsiTheme="minorHAnsi" w:cstheme="minorHAnsi"/>
        </w:rPr>
      </w:pPr>
      <w:r w:rsidRPr="00244714">
        <w:rPr>
          <w:rFonts w:asciiTheme="minorHAnsi" w:hAnsiTheme="minorHAnsi" w:cstheme="minorHAnsi"/>
        </w:rPr>
        <w:t xml:space="preserve"> Stand still </w:t>
      </w:r>
    </w:p>
    <w:p w:rsidR="00244714" w:rsidRPr="00244714" w:rsidRDefault="00244714" w:rsidP="00244714">
      <w:pPr>
        <w:pStyle w:val="Default"/>
        <w:numPr>
          <w:ilvl w:val="0"/>
          <w:numId w:val="25"/>
        </w:numPr>
        <w:spacing w:after="235"/>
        <w:rPr>
          <w:rFonts w:asciiTheme="minorHAnsi" w:hAnsiTheme="minorHAnsi" w:cstheme="minorHAnsi"/>
        </w:rPr>
      </w:pPr>
      <w:r w:rsidRPr="00244714">
        <w:rPr>
          <w:rFonts w:asciiTheme="minorHAnsi" w:hAnsiTheme="minorHAnsi" w:cstheme="minorHAnsi"/>
        </w:rPr>
        <w:t xml:space="preserve"> State expectations clearly </w:t>
      </w:r>
    </w:p>
    <w:p w:rsidR="00244714" w:rsidRPr="00244714" w:rsidRDefault="00244714" w:rsidP="00244714">
      <w:pPr>
        <w:pStyle w:val="Default"/>
        <w:numPr>
          <w:ilvl w:val="0"/>
          <w:numId w:val="25"/>
        </w:numPr>
        <w:spacing w:after="235"/>
        <w:rPr>
          <w:rFonts w:asciiTheme="minorHAnsi" w:hAnsiTheme="minorHAnsi" w:cstheme="minorHAnsi"/>
        </w:rPr>
      </w:pPr>
      <w:r w:rsidRPr="00244714">
        <w:rPr>
          <w:rFonts w:asciiTheme="minorHAnsi" w:hAnsiTheme="minorHAnsi" w:cstheme="minorHAnsi"/>
        </w:rPr>
        <w:t xml:space="preserve"> Remind pupil of the consequences (use cautiously) </w:t>
      </w:r>
    </w:p>
    <w:p w:rsidR="00244714" w:rsidRPr="00244714" w:rsidRDefault="00244714" w:rsidP="00244714">
      <w:pPr>
        <w:pStyle w:val="Default"/>
        <w:numPr>
          <w:ilvl w:val="0"/>
          <w:numId w:val="25"/>
        </w:numPr>
        <w:spacing w:after="235"/>
        <w:rPr>
          <w:rFonts w:asciiTheme="minorHAnsi" w:hAnsiTheme="minorHAnsi" w:cstheme="minorHAnsi"/>
        </w:rPr>
      </w:pPr>
      <w:r w:rsidRPr="00244714">
        <w:rPr>
          <w:rFonts w:asciiTheme="minorHAnsi" w:hAnsiTheme="minorHAnsi" w:cstheme="minorHAnsi"/>
        </w:rPr>
        <w:t xml:space="preserve"> State what will happen next </w:t>
      </w:r>
    </w:p>
    <w:p w:rsidR="00244714" w:rsidRPr="00244714" w:rsidRDefault="00244714" w:rsidP="00244714">
      <w:pPr>
        <w:pStyle w:val="Default"/>
        <w:numPr>
          <w:ilvl w:val="0"/>
          <w:numId w:val="25"/>
        </w:numPr>
        <w:spacing w:after="235"/>
        <w:rPr>
          <w:rFonts w:asciiTheme="minorHAnsi" w:hAnsiTheme="minorHAnsi" w:cstheme="minorHAnsi"/>
        </w:rPr>
      </w:pPr>
      <w:r w:rsidRPr="00244714">
        <w:rPr>
          <w:rFonts w:asciiTheme="minorHAnsi" w:hAnsiTheme="minorHAnsi" w:cstheme="minorHAnsi"/>
        </w:rPr>
        <w:t xml:space="preserve"> It may be necessary to remove the audience </w:t>
      </w:r>
    </w:p>
    <w:p w:rsidR="00244714" w:rsidRPr="00244714" w:rsidRDefault="00244714" w:rsidP="00244714">
      <w:pPr>
        <w:pStyle w:val="Default"/>
        <w:numPr>
          <w:ilvl w:val="0"/>
          <w:numId w:val="25"/>
        </w:numPr>
        <w:spacing w:after="235"/>
        <w:rPr>
          <w:rFonts w:asciiTheme="minorHAnsi" w:hAnsiTheme="minorHAnsi" w:cstheme="minorHAnsi"/>
        </w:rPr>
      </w:pPr>
      <w:r w:rsidRPr="00244714">
        <w:rPr>
          <w:rFonts w:asciiTheme="minorHAnsi" w:hAnsiTheme="minorHAnsi" w:cstheme="minorHAnsi"/>
        </w:rPr>
        <w:t xml:space="preserve"> Withdrawal- move the pupil away from the group for a short period. This models a non-violent response, gives “cooling off” time and a time for reflection. It also teaches that inappropriate behaviours will not be tolerated and protects the rights of all. </w:t>
      </w:r>
    </w:p>
    <w:p w:rsidR="00244714" w:rsidRPr="00244714" w:rsidRDefault="00244714" w:rsidP="00244714">
      <w:pPr>
        <w:pStyle w:val="Default"/>
        <w:numPr>
          <w:ilvl w:val="0"/>
          <w:numId w:val="25"/>
        </w:numPr>
        <w:spacing w:after="235"/>
        <w:rPr>
          <w:rFonts w:asciiTheme="minorHAnsi" w:hAnsiTheme="minorHAnsi" w:cstheme="minorHAnsi"/>
        </w:rPr>
      </w:pPr>
      <w:r w:rsidRPr="00244714">
        <w:rPr>
          <w:rFonts w:asciiTheme="minorHAnsi" w:hAnsiTheme="minorHAnsi" w:cstheme="minorHAnsi"/>
        </w:rPr>
        <w:t xml:space="preserve"> Exiting- refer to Safe Handling Policy (DE, 2004) </w:t>
      </w:r>
    </w:p>
    <w:p w:rsidR="00244714" w:rsidRPr="00244714" w:rsidRDefault="00244714" w:rsidP="00244714">
      <w:pPr>
        <w:pStyle w:val="Default"/>
        <w:numPr>
          <w:ilvl w:val="0"/>
          <w:numId w:val="25"/>
        </w:numPr>
        <w:rPr>
          <w:rFonts w:asciiTheme="minorHAnsi" w:hAnsiTheme="minorHAnsi" w:cstheme="minorHAnsi"/>
        </w:rPr>
      </w:pPr>
      <w:r w:rsidRPr="00244714">
        <w:rPr>
          <w:rFonts w:asciiTheme="minorHAnsi" w:hAnsiTheme="minorHAnsi" w:cstheme="minorHAnsi"/>
        </w:rPr>
        <w:t xml:space="preserve"> Always remember to give a thought driven professional response to a </w:t>
      </w:r>
      <w:proofErr w:type="gramStart"/>
      <w:r w:rsidRPr="00244714">
        <w:rPr>
          <w:rFonts w:asciiTheme="minorHAnsi" w:hAnsiTheme="minorHAnsi" w:cstheme="minorHAnsi"/>
        </w:rPr>
        <w:t>pupils</w:t>
      </w:r>
      <w:proofErr w:type="gramEnd"/>
      <w:r w:rsidRPr="00244714">
        <w:rPr>
          <w:rFonts w:asciiTheme="minorHAnsi" w:hAnsiTheme="minorHAnsi" w:cstheme="minorHAnsi"/>
        </w:rPr>
        <w:t xml:space="preserve"> behaviour </w:t>
      </w:r>
      <w:r w:rsidRPr="00244714">
        <w:rPr>
          <w:sz w:val="22"/>
          <w:szCs w:val="22"/>
        </w:rPr>
        <w:t xml:space="preserve">with a view to de-escalating the situation </w:t>
      </w:r>
    </w:p>
    <w:p w:rsidR="00244714" w:rsidRPr="00244714" w:rsidRDefault="00244714" w:rsidP="00244714">
      <w:pPr>
        <w:pStyle w:val="Default"/>
        <w:ind w:left="720"/>
        <w:rPr>
          <w:rFonts w:asciiTheme="minorHAnsi" w:hAnsiTheme="minorHAnsi" w:cstheme="minorHAnsi"/>
        </w:rPr>
      </w:pPr>
    </w:p>
    <w:p w:rsidR="00244714" w:rsidRDefault="00244714" w:rsidP="00244714">
      <w:pPr>
        <w:pStyle w:val="Default"/>
        <w:numPr>
          <w:ilvl w:val="0"/>
          <w:numId w:val="25"/>
        </w:numPr>
        <w:spacing w:after="232"/>
        <w:rPr>
          <w:sz w:val="22"/>
          <w:szCs w:val="22"/>
        </w:rPr>
      </w:pPr>
      <w:r>
        <w:rPr>
          <w:sz w:val="22"/>
          <w:szCs w:val="22"/>
        </w:rPr>
        <w:t xml:space="preserve">All behaviour is a means of communication. Habitual behaviour serves a purpose but more appropriate behaviour can be learned. How we as adults choose to respond is very important in teaching and achieving the desired behaviour </w:t>
      </w:r>
    </w:p>
    <w:p w:rsidR="00244714" w:rsidRDefault="00244714" w:rsidP="00244714">
      <w:pPr>
        <w:pStyle w:val="Default"/>
        <w:numPr>
          <w:ilvl w:val="0"/>
          <w:numId w:val="25"/>
        </w:numPr>
        <w:spacing w:after="232"/>
        <w:rPr>
          <w:sz w:val="22"/>
          <w:szCs w:val="22"/>
        </w:rPr>
      </w:pPr>
      <w:r>
        <w:rPr>
          <w:sz w:val="22"/>
          <w:szCs w:val="22"/>
        </w:rPr>
        <w:t xml:space="preserve">Consistency of approach from all adults </w:t>
      </w:r>
    </w:p>
    <w:p w:rsidR="00244714" w:rsidRDefault="00244714" w:rsidP="00244714">
      <w:pPr>
        <w:pStyle w:val="Default"/>
        <w:numPr>
          <w:ilvl w:val="0"/>
          <w:numId w:val="25"/>
        </w:numPr>
        <w:rPr>
          <w:sz w:val="22"/>
          <w:szCs w:val="22"/>
        </w:rPr>
      </w:pPr>
      <w:r>
        <w:rPr>
          <w:sz w:val="22"/>
          <w:szCs w:val="22"/>
        </w:rPr>
        <w:t xml:space="preserve">Give the following messages to all pupils; </w:t>
      </w:r>
    </w:p>
    <w:p w:rsidR="00244714" w:rsidRDefault="00244714" w:rsidP="00244714">
      <w:pPr>
        <w:pStyle w:val="Default"/>
        <w:ind w:left="720"/>
        <w:rPr>
          <w:sz w:val="22"/>
          <w:szCs w:val="22"/>
        </w:rPr>
      </w:pPr>
    </w:p>
    <w:p w:rsidR="00244714" w:rsidRDefault="00244714" w:rsidP="00244714">
      <w:pPr>
        <w:pStyle w:val="Default"/>
        <w:ind w:left="720"/>
        <w:jc w:val="center"/>
        <w:rPr>
          <w:sz w:val="22"/>
          <w:szCs w:val="22"/>
        </w:rPr>
      </w:pPr>
      <w:r>
        <w:rPr>
          <w:sz w:val="22"/>
          <w:szCs w:val="22"/>
        </w:rPr>
        <w:t>“I want you to succeed in my class.”</w:t>
      </w:r>
    </w:p>
    <w:p w:rsidR="00244714" w:rsidRDefault="00244714" w:rsidP="00244714">
      <w:pPr>
        <w:pStyle w:val="Default"/>
        <w:ind w:left="720"/>
        <w:jc w:val="center"/>
        <w:rPr>
          <w:sz w:val="22"/>
          <w:szCs w:val="22"/>
        </w:rPr>
      </w:pPr>
    </w:p>
    <w:p w:rsidR="00244714" w:rsidRPr="00244714" w:rsidRDefault="00244714" w:rsidP="00244714">
      <w:pPr>
        <w:pStyle w:val="Default"/>
        <w:ind w:left="720"/>
        <w:jc w:val="center"/>
        <w:rPr>
          <w:rFonts w:asciiTheme="minorHAnsi" w:hAnsiTheme="minorHAnsi" w:cstheme="minorHAnsi"/>
          <w:color w:val="FF0000"/>
        </w:rPr>
      </w:pPr>
      <w:r>
        <w:rPr>
          <w:sz w:val="22"/>
          <w:szCs w:val="22"/>
        </w:rPr>
        <w:t>“You are responsible for your own behaviour”</w:t>
      </w:r>
    </w:p>
    <w:sectPr w:rsidR="00244714" w:rsidRPr="00244714" w:rsidSect="006B7091">
      <w:pgSz w:w="11906" w:h="16838" w:code="9"/>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altName w:val="Bradley Hand"/>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164B09D"/>
    <w:multiLevelType w:val="hybridMultilevel"/>
    <w:tmpl w:val="D25EB2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961249"/>
    <w:multiLevelType w:val="hybridMultilevel"/>
    <w:tmpl w:val="3A729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76093"/>
    <w:multiLevelType w:val="hybridMultilevel"/>
    <w:tmpl w:val="5118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B42D0"/>
    <w:multiLevelType w:val="hybridMultilevel"/>
    <w:tmpl w:val="E2C2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701B07"/>
    <w:multiLevelType w:val="hybridMultilevel"/>
    <w:tmpl w:val="3B08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533EC"/>
    <w:multiLevelType w:val="hybridMultilevel"/>
    <w:tmpl w:val="6A5CE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0F4590"/>
    <w:multiLevelType w:val="hybridMultilevel"/>
    <w:tmpl w:val="F0D83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035A1"/>
    <w:multiLevelType w:val="hybridMultilevel"/>
    <w:tmpl w:val="64580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E575DA"/>
    <w:multiLevelType w:val="hybridMultilevel"/>
    <w:tmpl w:val="57F8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3D3D1E"/>
    <w:multiLevelType w:val="hybridMultilevel"/>
    <w:tmpl w:val="F3FE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FF10AA"/>
    <w:multiLevelType w:val="hybridMultilevel"/>
    <w:tmpl w:val="FA789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DA4569"/>
    <w:multiLevelType w:val="hybridMultilevel"/>
    <w:tmpl w:val="1C345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BA1B2C"/>
    <w:multiLevelType w:val="hybridMultilevel"/>
    <w:tmpl w:val="DCE28E16"/>
    <w:lvl w:ilvl="0" w:tplc="91F8541A">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641DB6"/>
    <w:multiLevelType w:val="hybridMultilevel"/>
    <w:tmpl w:val="0E36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F262BF"/>
    <w:multiLevelType w:val="hybridMultilevel"/>
    <w:tmpl w:val="10F84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42471A"/>
    <w:multiLevelType w:val="hybridMultilevel"/>
    <w:tmpl w:val="EC60B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7F4D16"/>
    <w:multiLevelType w:val="hybridMultilevel"/>
    <w:tmpl w:val="F8080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56078E"/>
    <w:multiLevelType w:val="hybridMultilevel"/>
    <w:tmpl w:val="FE303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21E17"/>
    <w:multiLevelType w:val="hybridMultilevel"/>
    <w:tmpl w:val="25327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615E82"/>
    <w:multiLevelType w:val="hybridMultilevel"/>
    <w:tmpl w:val="C4941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BD4334"/>
    <w:multiLevelType w:val="hybridMultilevel"/>
    <w:tmpl w:val="A5D2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742DBF"/>
    <w:multiLevelType w:val="hybridMultilevel"/>
    <w:tmpl w:val="D8BE8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A661E7"/>
    <w:multiLevelType w:val="hybridMultilevel"/>
    <w:tmpl w:val="3B8E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3720B6"/>
    <w:multiLevelType w:val="hybridMultilevel"/>
    <w:tmpl w:val="4DF2C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5D3C93"/>
    <w:multiLevelType w:val="hybridMultilevel"/>
    <w:tmpl w:val="354C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91031D"/>
    <w:multiLevelType w:val="hybridMultilevel"/>
    <w:tmpl w:val="4ED24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23"/>
  </w:num>
  <w:num w:numId="5">
    <w:abstractNumId w:val="17"/>
  </w:num>
  <w:num w:numId="6">
    <w:abstractNumId w:val="15"/>
  </w:num>
  <w:num w:numId="7">
    <w:abstractNumId w:val="6"/>
  </w:num>
  <w:num w:numId="8">
    <w:abstractNumId w:val="5"/>
  </w:num>
  <w:num w:numId="9">
    <w:abstractNumId w:val="11"/>
  </w:num>
  <w:num w:numId="10">
    <w:abstractNumId w:val="21"/>
  </w:num>
  <w:num w:numId="11">
    <w:abstractNumId w:val="24"/>
  </w:num>
  <w:num w:numId="12">
    <w:abstractNumId w:val="13"/>
  </w:num>
  <w:num w:numId="13">
    <w:abstractNumId w:val="1"/>
  </w:num>
  <w:num w:numId="14">
    <w:abstractNumId w:val="19"/>
  </w:num>
  <w:num w:numId="15">
    <w:abstractNumId w:val="22"/>
  </w:num>
  <w:num w:numId="16">
    <w:abstractNumId w:val="10"/>
  </w:num>
  <w:num w:numId="17">
    <w:abstractNumId w:val="2"/>
  </w:num>
  <w:num w:numId="18">
    <w:abstractNumId w:val="14"/>
  </w:num>
  <w:num w:numId="19">
    <w:abstractNumId w:val="4"/>
  </w:num>
  <w:num w:numId="20">
    <w:abstractNumId w:val="9"/>
  </w:num>
  <w:num w:numId="21">
    <w:abstractNumId w:val="8"/>
  </w:num>
  <w:num w:numId="22">
    <w:abstractNumId w:val="18"/>
  </w:num>
  <w:num w:numId="23">
    <w:abstractNumId w:val="16"/>
  </w:num>
  <w:num w:numId="24">
    <w:abstractNumId w:val="25"/>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40DDD"/>
    <w:rsid w:val="00092926"/>
    <w:rsid w:val="000C7115"/>
    <w:rsid w:val="0018024C"/>
    <w:rsid w:val="002304C3"/>
    <w:rsid w:val="00243477"/>
    <w:rsid w:val="00244714"/>
    <w:rsid w:val="00271766"/>
    <w:rsid w:val="002B1386"/>
    <w:rsid w:val="002B7BD6"/>
    <w:rsid w:val="002C7A2A"/>
    <w:rsid w:val="00340DDD"/>
    <w:rsid w:val="003779C2"/>
    <w:rsid w:val="003950DE"/>
    <w:rsid w:val="003C00C6"/>
    <w:rsid w:val="003C5C35"/>
    <w:rsid w:val="003D76F0"/>
    <w:rsid w:val="003F19E4"/>
    <w:rsid w:val="004222C9"/>
    <w:rsid w:val="00426E00"/>
    <w:rsid w:val="00476F35"/>
    <w:rsid w:val="004C14D1"/>
    <w:rsid w:val="004C45CF"/>
    <w:rsid w:val="0053580D"/>
    <w:rsid w:val="00562C6B"/>
    <w:rsid w:val="00596834"/>
    <w:rsid w:val="005A68E7"/>
    <w:rsid w:val="00680438"/>
    <w:rsid w:val="0069402E"/>
    <w:rsid w:val="006B7091"/>
    <w:rsid w:val="006E0E14"/>
    <w:rsid w:val="007345E3"/>
    <w:rsid w:val="007A487F"/>
    <w:rsid w:val="0080065E"/>
    <w:rsid w:val="00880A29"/>
    <w:rsid w:val="008F5B96"/>
    <w:rsid w:val="009459A6"/>
    <w:rsid w:val="00A8474C"/>
    <w:rsid w:val="00AB7FD8"/>
    <w:rsid w:val="00AF04F6"/>
    <w:rsid w:val="00B66D17"/>
    <w:rsid w:val="00BA148F"/>
    <w:rsid w:val="00BC1A91"/>
    <w:rsid w:val="00C10617"/>
    <w:rsid w:val="00C178D7"/>
    <w:rsid w:val="00C3671A"/>
    <w:rsid w:val="00CF397F"/>
    <w:rsid w:val="00D0777E"/>
    <w:rsid w:val="00DC2924"/>
    <w:rsid w:val="00E14CC6"/>
    <w:rsid w:val="00ED5DBD"/>
    <w:rsid w:val="00ED6DB5"/>
    <w:rsid w:val="00EE6B5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15942-C3A5-4898-AA88-AF1F3CE4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B9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0DDD"/>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59"/>
    <w:rsid w:val="00EE6B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E6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53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7F8C1-25EC-466D-A63D-7EAFE94C9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20</Pages>
  <Words>4505</Words>
  <Characters>25681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 HENRY</cp:lastModifiedBy>
  <cp:revision>24</cp:revision>
  <cp:lastPrinted>2022-03-21T16:49:00Z</cp:lastPrinted>
  <dcterms:created xsi:type="dcterms:W3CDTF">2019-10-18T07:32:00Z</dcterms:created>
  <dcterms:modified xsi:type="dcterms:W3CDTF">2022-05-05T09:43:00Z</dcterms:modified>
</cp:coreProperties>
</file>